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701"/>
        <w:gridCol w:w="283"/>
      </w:tblGrid>
      <w:tr w:rsidR="00B678C8" w:rsidTr="00476AC6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637248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72472" w:rsidRDefault="00072472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72472" w:rsidRPr="00476AC6" w:rsidRDefault="00072472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t>PLIEGO DE BASES Y CONDICIONES</w:t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</w:rPr>
                          <w:br/>
                        </w:r>
                        <w:r w:rsidRPr="00476AC6">
                          <w:rPr>
                            <w:rFonts w:ascii="Times New Roman" w:hAnsi="Times New Roman"/>
                            <w:b/>
                            <w:bCs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476AC6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0C6BA5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0C6BA5">
              <w:rPr>
                <w:rFonts w:ascii="Times New Roman" w:hAnsi="Times New Roman" w:cs="Times New Roman"/>
                <w:b/>
                <w:bCs/>
              </w:rPr>
              <w:t>47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847EEE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ED224F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07247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41103F">
              <w:rPr>
                <w:rFonts w:ascii="Times New Roman" w:eastAsia="Arial" w:hAnsi="Times New Roman" w:cs="Times New Roman"/>
                <w:sz w:val="22"/>
                <w:szCs w:val="22"/>
              </w:rPr>
              <w:t>46-18</w:t>
            </w: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Default="00C31C45" w:rsidP="00476AC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color w:val="auto"/>
              </w:rPr>
              <w:t xml:space="preserve">Locación de </w:t>
            </w:r>
            <w:r w:rsidR="00732F7C" w:rsidRPr="00476AC6">
              <w:rPr>
                <w:rFonts w:ascii="Times New Roman" w:hAnsi="Times New Roman" w:cs="Times New Roman"/>
                <w:color w:val="auto"/>
              </w:rPr>
              <w:t>un inmueble</w:t>
            </w:r>
            <w:r w:rsidRPr="00476AC6">
              <w:rPr>
                <w:rFonts w:ascii="Times New Roman" w:hAnsi="Times New Roman" w:cs="Times New Roman"/>
                <w:color w:val="auto"/>
              </w:rPr>
              <w:t xml:space="preserve"> en la localidad de </w:t>
            </w:r>
            <w:r w:rsidR="0041103F">
              <w:rPr>
                <w:rFonts w:ascii="Times New Roman" w:hAnsi="Times New Roman" w:cs="Times New Roman"/>
                <w:color w:val="auto"/>
              </w:rPr>
              <w:t xml:space="preserve">San Isidro </w:t>
            </w:r>
            <w:r w:rsidRPr="00476AC6">
              <w:rPr>
                <w:rFonts w:ascii="Times New Roman" w:hAnsi="Times New Roman" w:cs="Times New Roman"/>
                <w:color w:val="auto"/>
              </w:rPr>
              <w:t>con destino</w:t>
            </w:r>
            <w:r w:rsidR="0091163C" w:rsidRPr="00476AC6">
              <w:rPr>
                <w:rFonts w:ascii="Times New Roman" w:hAnsi="Times New Roman" w:cs="Times New Roman"/>
                <w:color w:val="auto"/>
              </w:rPr>
              <w:t xml:space="preserve"> a</w:t>
            </w:r>
            <w:r w:rsidR="0041103F">
              <w:rPr>
                <w:rFonts w:ascii="Times New Roman" w:hAnsi="Times New Roman" w:cs="Times New Roman"/>
                <w:color w:val="auto"/>
              </w:rPr>
              <w:t xml:space="preserve"> la Curaduría Oficial del Departamento Judicial San Isidro. </w:t>
            </w:r>
            <w:r w:rsidR="00653815" w:rsidRPr="00476AC6">
              <w:rPr>
                <w:rFonts w:ascii="Times New Roman" w:hAnsi="Times New Roman" w:cs="Times New Roman"/>
              </w:rPr>
              <w:t>La locación ser</w:t>
            </w:r>
            <w:r w:rsidR="00C12192" w:rsidRPr="00476AC6">
              <w:rPr>
                <w:rFonts w:ascii="Times New Roman" w:hAnsi="Times New Roman" w:cs="Times New Roman"/>
              </w:rPr>
              <w:t>á por el término de treinta y seis (36</w:t>
            </w:r>
            <w:r w:rsidR="00653815" w:rsidRPr="00476AC6">
              <w:rPr>
                <w:rFonts w:ascii="Times New Roman" w:hAnsi="Times New Roman" w:cs="Times New Roman"/>
              </w:rPr>
              <w:t>) meses</w:t>
            </w:r>
            <w:r w:rsidR="007A54F0" w:rsidRPr="00476AC6">
              <w:rPr>
                <w:rFonts w:ascii="Times New Roman" w:hAnsi="Times New Roman" w:cs="Times New Roman"/>
              </w:rPr>
              <w:t>, con opción a prorroga</w:t>
            </w:r>
            <w:r w:rsidR="00C97754" w:rsidRPr="00476AC6">
              <w:rPr>
                <w:rFonts w:ascii="Times New Roman" w:hAnsi="Times New Roman" w:cs="Times New Roman"/>
              </w:rPr>
              <w:t xml:space="preserve"> por doce (12) meses más.</w:t>
            </w:r>
          </w:p>
          <w:p w:rsidR="00476AC6" w:rsidRPr="00476AC6" w:rsidRDefault="00476AC6" w:rsidP="00476AC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678C8" w:rsidTr="00476AC6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Pr="00476AC6" w:rsidRDefault="00AF7C0B" w:rsidP="00AF7C0B">
            <w:pPr>
              <w:snapToGrid w:val="0"/>
              <w:ind w:left="57" w:right="57"/>
              <w:rPr>
                <w:bCs/>
                <w:sz w:val="16"/>
                <w:szCs w:val="16"/>
              </w:rPr>
            </w:pPr>
          </w:p>
          <w:p w:rsidR="0057417D" w:rsidRPr="00476AC6" w:rsidRDefault="00AB086D" w:rsidP="00476AC6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SAN ISIDRO, CALLE ITU</w:t>
            </w:r>
            <w:r w:rsidR="0041103F">
              <w:rPr>
                <w:rFonts w:ascii="Times New Roman" w:hAnsi="Times New Roman" w:cs="Times New Roman"/>
                <w:bCs/>
                <w:sz w:val="22"/>
                <w:szCs w:val="19"/>
              </w:rPr>
              <w:t>ZA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>I</w:t>
            </w:r>
            <w:r w:rsidR="0041103F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NGÓ N° 256, DE LA CIUDAD DE SAN ISIDRO. 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1B2D44" w:rsidRDefault="0057417D" w:rsidP="00637248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Hasta el</w:t>
            </w:r>
            <w:r w:rsidR="0041103F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día</w:t>
            </w:r>
            <w:r w:rsidR="0041103F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31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53815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julio</w:t>
            </w:r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de</w:t>
            </w:r>
            <w:proofErr w:type="spellEnd"/>
            <w:r w:rsidR="00663C0C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F67169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 w:rsidR="00082EFB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="00151F12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</w:t>
            </w:r>
            <w:r w:rsidR="008709D9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r w:rsidR="00653815" w:rsidRPr="001B2D44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476AC6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476AC6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476AC6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476AC6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476AC6" w:rsidRPr="00476AC6" w:rsidRDefault="0041103F" w:rsidP="0041103F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476AC6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DELEGACIÓN DE ADMINISTRACIÓN DEL DEPARTAMENTO JUDICIAL 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SAN ISIDRO, CALLE ITU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ZA</w:t>
            </w:r>
            <w:r w:rsidR="00D33371">
              <w:rPr>
                <w:rFonts w:ascii="Times New Roman" w:hAnsi="Times New Roman" w:cs="Times New Roman"/>
                <w:bCs/>
                <w:sz w:val="22"/>
                <w:szCs w:val="19"/>
              </w:rPr>
              <w:t>I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NGÓ N° 256, DE LA CIUDAD DE SAN ISIDRO.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663C0C" w:rsidP="0063724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 El día 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31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de 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julio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de 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202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3</w:t>
            </w:r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a las </w:t>
            </w:r>
            <w:r w:rsidR="0063724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10:00</w:t>
            </w:r>
            <w:bookmarkStart w:id="0" w:name="_GoBack"/>
            <w:bookmarkEnd w:id="0"/>
            <w:r w:rsidRPr="00476AC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Hs</w:t>
            </w: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B678C8" w:rsidTr="00476AC6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082EFB" w:rsidP="00ED224F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B678C8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B678C8" w:rsidTr="00476AC6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637248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72472" w:rsidRPr="004477A4" w:rsidRDefault="00072472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637248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637248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637248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72472" w:rsidRDefault="00072472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63724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6372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FC2D01" w:rsidRDefault="00072472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37248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72472" w:rsidRPr="004477A4" w:rsidRDefault="00072472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72472" w:rsidRDefault="00072472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63724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72472" w:rsidRDefault="00072472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63724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637248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63724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72472" w:rsidRPr="004477A4" w:rsidRDefault="00072472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3724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63724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72472" w:rsidRDefault="00072472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>
        <w:rPr>
          <w:rFonts w:ascii="Times New Roman" w:hAnsi="Times New Roman" w:cs="Times New Roman"/>
          <w:lang w:val="es-ES" w:eastAsia="es-ES"/>
        </w:rPr>
        <w:t>elaboración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21E6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847E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ED224F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AB086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073795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46-18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472" w:rsidRDefault="0007247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72472"/>
    <w:rsid w:val="00073795"/>
    <w:rsid w:val="00082EFB"/>
    <w:rsid w:val="000B6366"/>
    <w:rsid w:val="000C6BA5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B2D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1103F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30F54"/>
    <w:rsid w:val="00637248"/>
    <w:rsid w:val="00650162"/>
    <w:rsid w:val="00653815"/>
    <w:rsid w:val="0066364E"/>
    <w:rsid w:val="00663C0C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33371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1E6F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12511-2349-463B-89F3-AC544174F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16</Pages>
  <Words>1750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37</cp:revision>
  <cp:lastPrinted>2022-02-04T12:38:00Z</cp:lastPrinted>
  <dcterms:created xsi:type="dcterms:W3CDTF">2021-04-29T12:19:00Z</dcterms:created>
  <dcterms:modified xsi:type="dcterms:W3CDTF">2023-06-27T11:38:00Z</dcterms:modified>
</cp:coreProperties>
</file>