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7104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0DEE" w:rsidRDefault="004B0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0DEE" w:rsidRDefault="004B0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380A3B" w:rsidP="00F451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4B0D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380A3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380A3B">
              <w:rPr>
                <w:rFonts w:ascii="Times New Roman" w:eastAsia="Arial" w:hAnsi="Times New Roman" w:cs="Times New Roman"/>
                <w:b/>
              </w:rPr>
              <w:t>125</w:t>
            </w:r>
            <w:r w:rsidR="00F4518C">
              <w:rPr>
                <w:rFonts w:ascii="Times New Roman" w:eastAsia="Arial" w:hAnsi="Times New Roman" w:cs="Times New Roman"/>
                <w:b/>
              </w:rPr>
              <w:t>8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D85D77">
              <w:rPr>
                <w:rFonts w:ascii="Times New Roman" w:eastAsia="Arial" w:hAnsi="Times New Roman" w:cs="Times New Roman"/>
                <w:b/>
              </w:rPr>
              <w:t>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77589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F4518C">
              <w:rPr>
                <w:rFonts w:ascii="Times New Roman" w:hAnsi="Times New Roman" w:cs="Times New Roman"/>
                <w:b/>
                <w:color w:val="auto"/>
              </w:rPr>
              <w:t>Dolores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, </w:t>
            </w:r>
            <w:r w:rsidR="00775893">
              <w:rPr>
                <w:rFonts w:ascii="Times New Roman" w:hAnsi="Times New Roman" w:cs="Times New Roman"/>
                <w:b/>
                <w:color w:val="auto"/>
              </w:rPr>
              <w:t xml:space="preserve">para el traslado de la Defensoría de Ejecución Penal N° 1 Departamental.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San Martín N° 37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57417D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17104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7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proofErr w:type="gramStart"/>
            <w:r w:rsidR="0017104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proofErr w:type="gramEnd"/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202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</w:p>
          <w:p w:rsidR="004843C4" w:rsidRPr="00466381" w:rsidRDefault="00151F12" w:rsidP="00171047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17104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653815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061F4D" w:rsidRDefault="00061F4D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Martín N° 37,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171047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7</w:t>
            </w:r>
            <w:bookmarkStart w:id="0" w:name="_GoBack"/>
            <w:bookmarkEnd w:id="0"/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proofErr w:type="gramEnd"/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 2022</w:t>
            </w:r>
          </w:p>
          <w:p w:rsidR="001C2E38" w:rsidRPr="00181BF6" w:rsidRDefault="00217BA0" w:rsidP="0017104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171047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7104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7104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7104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A02A0"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7104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4B0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71047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710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4B0D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7104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7104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0DEE" w:rsidRDefault="004B0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7104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2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7104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3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7104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7104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7104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</w:t>
      </w:r>
    </w:p>
    <w:p w:rsidR="008709D9" w:rsidRDefault="004B0DEE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</w:t>
      </w:r>
      <w:r w:rsidR="004B0DEE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80A3B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380A3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80A3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1258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D85D7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4B0DEE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</w:t>
            </w:r>
            <w:r w:rsidR="00C31C45"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>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</w:t>
                  </w:r>
                  <w:r w:rsidR="004B0D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EE" w:rsidRDefault="004B0DEE">
      <w:r>
        <w:separator/>
      </w:r>
    </w:p>
  </w:endnote>
  <w:endnote w:type="continuationSeparator" w:id="0">
    <w:p w:rsidR="004B0DEE" w:rsidRDefault="004B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EE" w:rsidRDefault="004B0DEE">
      <w:r>
        <w:separator/>
      </w:r>
    </w:p>
  </w:footnote>
  <w:footnote w:type="continuationSeparator" w:id="0">
    <w:p w:rsidR="004B0DEE" w:rsidRDefault="004B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jc w:val="right"/>
      <w:rPr>
        <w:b/>
        <w:bCs/>
        <w:sz w:val="20"/>
        <w:szCs w:val="20"/>
      </w:rPr>
    </w:pPr>
  </w:p>
  <w:p w:rsidR="004B0DEE" w:rsidRDefault="004B0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0DEE" w:rsidRDefault="004B0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Pr="007C36DC" w:rsidRDefault="004B0DEE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1047"/>
    <w:rsid w:val="00173597"/>
    <w:rsid w:val="00180B6A"/>
    <w:rsid w:val="00181BF6"/>
    <w:rsid w:val="001823AE"/>
    <w:rsid w:val="00194ACC"/>
    <w:rsid w:val="00195912"/>
    <w:rsid w:val="00195B0C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0A3B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0DEE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5893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13899"/>
    <w:rsid w:val="00D16C26"/>
    <w:rsid w:val="00D2112A"/>
    <w:rsid w:val="00D52AD2"/>
    <w:rsid w:val="00D54FCD"/>
    <w:rsid w:val="00D73214"/>
    <w:rsid w:val="00D8407E"/>
    <w:rsid w:val="00D85577"/>
    <w:rsid w:val="00D85D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4518C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4492A88C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01E8D-BC7B-4F4B-9D70-4B40B728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16</Pages>
  <Words>1755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34</cp:revision>
  <cp:lastPrinted>2022-03-23T12:27:00Z</cp:lastPrinted>
  <dcterms:created xsi:type="dcterms:W3CDTF">2021-04-29T12:19:00Z</dcterms:created>
  <dcterms:modified xsi:type="dcterms:W3CDTF">2022-03-23T12:28:00Z</dcterms:modified>
</cp:coreProperties>
</file>