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0410B" w14:textId="77777777" w:rsidR="007C41D2" w:rsidRDefault="007C41D2">
      <w:pPr>
        <w:sectPr w:rsidR="007C41D2" w:rsidSect="00BA3CE9">
          <w:headerReference w:type="default" r:id="rId6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14:paraId="24EC1592" w14:textId="69561221" w:rsidR="00C852E7" w:rsidRPr="000B663B" w:rsidRDefault="00C852E7" w:rsidP="00C852E7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bookmarkStart w:id="0" w:name="_GoBack"/>
      <w:r w:rsidRPr="000B663B">
        <w:rPr>
          <w:rFonts w:ascii="Arial" w:hAnsi="Arial" w:cs="Arial"/>
          <w:sz w:val="22"/>
          <w:szCs w:val="22"/>
        </w:rPr>
        <w:lastRenderedPageBreak/>
        <w:t>Ref. Expediente PG.SA-</w:t>
      </w:r>
      <w:r w:rsidR="000B663B" w:rsidRPr="000B663B">
        <w:rPr>
          <w:rFonts w:ascii="Arial" w:hAnsi="Arial" w:cs="Arial"/>
          <w:sz w:val="22"/>
          <w:szCs w:val="22"/>
        </w:rPr>
        <w:t>167/25</w:t>
      </w:r>
      <w:r w:rsidRPr="000B663B">
        <w:rPr>
          <w:rFonts w:ascii="Arial" w:hAnsi="Arial" w:cs="Arial"/>
          <w:sz w:val="22"/>
          <w:szCs w:val="22"/>
        </w:rPr>
        <w:t xml:space="preserve"> </w:t>
      </w:r>
    </w:p>
    <w:p w14:paraId="100452F7" w14:textId="62CFA012" w:rsidR="00C852E7" w:rsidRPr="000B663B" w:rsidRDefault="000B663B" w:rsidP="00C852E7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0B663B">
        <w:rPr>
          <w:rFonts w:ascii="Arial" w:hAnsi="Arial" w:cs="Arial"/>
          <w:sz w:val="22"/>
          <w:szCs w:val="22"/>
        </w:rPr>
        <w:t>Contratación Directa Menor N° 1/25</w:t>
      </w:r>
    </w:p>
    <w:p w14:paraId="10EF87CE" w14:textId="2EF55194" w:rsidR="00C852E7" w:rsidRPr="004A4E75" w:rsidRDefault="000B663B" w:rsidP="00C852E7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0B663B">
        <w:rPr>
          <w:rFonts w:ascii="Arial" w:hAnsi="Arial" w:cs="Arial"/>
          <w:sz w:val="22"/>
          <w:szCs w:val="22"/>
        </w:rPr>
        <w:t>PBAC 2-0015-CME25</w:t>
      </w:r>
    </w:p>
    <w:bookmarkEnd w:id="0"/>
    <w:p w14:paraId="5039948B" w14:textId="77777777" w:rsidR="00DE5C64" w:rsidRDefault="00FE5CE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C0486DD" w14:textId="77777777" w:rsidR="00FE5CE6" w:rsidRPr="004D11A8" w:rsidRDefault="00FE5CE6">
      <w:pPr>
        <w:rPr>
          <w:rFonts w:ascii="Arial" w:hAnsi="Arial" w:cs="Arial"/>
        </w:rPr>
      </w:pPr>
    </w:p>
    <w:p w14:paraId="64B6BB7A" w14:textId="77777777" w:rsidR="00DE5C64" w:rsidRPr="00B572DA" w:rsidRDefault="00556F8D" w:rsidP="00556F8D">
      <w:pPr>
        <w:jc w:val="center"/>
        <w:rPr>
          <w:rFonts w:ascii="Arial" w:hAnsi="Arial" w:cs="Arial"/>
          <w:b/>
        </w:rPr>
      </w:pPr>
      <w:r w:rsidRPr="00B572DA">
        <w:rPr>
          <w:rFonts w:ascii="Arial" w:hAnsi="Arial" w:cs="Arial"/>
          <w:b/>
        </w:rPr>
        <w:t>CERTIFICADO DE VISITA DE OBRA</w:t>
      </w:r>
    </w:p>
    <w:p w14:paraId="51432670" w14:textId="77777777" w:rsidR="00556F8D" w:rsidRPr="004D11A8" w:rsidRDefault="00556F8D" w:rsidP="00556F8D">
      <w:pPr>
        <w:jc w:val="center"/>
        <w:rPr>
          <w:rFonts w:ascii="Arial" w:hAnsi="Arial" w:cs="Arial"/>
        </w:rPr>
      </w:pPr>
    </w:p>
    <w:p w14:paraId="18267ED7" w14:textId="77777777" w:rsidR="00556F8D" w:rsidRPr="004D11A8" w:rsidRDefault="00556F8D" w:rsidP="00556F8D">
      <w:pPr>
        <w:jc w:val="center"/>
        <w:rPr>
          <w:rFonts w:ascii="Arial" w:hAnsi="Arial" w:cs="Arial"/>
        </w:rPr>
      </w:pPr>
    </w:p>
    <w:p w14:paraId="17DCC404" w14:textId="77777777"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Departamento Judicial: ………………………….</w:t>
      </w:r>
    </w:p>
    <w:p w14:paraId="0B5892FD" w14:textId="77777777"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Renglón N° ……</w:t>
      </w:r>
    </w:p>
    <w:p w14:paraId="600BBCF7" w14:textId="77777777"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Dirección inmueble: ……………………</w:t>
      </w:r>
    </w:p>
    <w:p w14:paraId="3D5D2D64" w14:textId="77777777"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</w:p>
    <w:p w14:paraId="3AA3311E" w14:textId="77777777"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</w:p>
    <w:p w14:paraId="21A012EF" w14:textId="77777777" w:rsidR="00556F8D" w:rsidRPr="004D11A8" w:rsidRDefault="00556F8D" w:rsidP="00556F8D">
      <w:pPr>
        <w:jc w:val="both"/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 xml:space="preserve">Por medio del presente certifico que la </w:t>
      </w:r>
      <w:proofErr w:type="gramStart"/>
      <w:r w:rsidRPr="004D11A8">
        <w:rPr>
          <w:rFonts w:ascii="Arial" w:hAnsi="Arial" w:cs="Arial"/>
          <w:sz w:val="22"/>
          <w:szCs w:val="22"/>
        </w:rPr>
        <w:t>firma  …</w:t>
      </w:r>
      <w:proofErr w:type="gramEnd"/>
      <w:r w:rsidRPr="004D11A8">
        <w:rPr>
          <w:rFonts w:ascii="Arial" w:hAnsi="Arial" w:cs="Arial"/>
          <w:sz w:val="22"/>
          <w:szCs w:val="22"/>
        </w:rPr>
        <w:t>…………………………., representada por …………………………DNI………………., ha realizado la visita de obra establecida en el artículo 1</w:t>
      </w:r>
      <w:r w:rsidR="00DF5CA1">
        <w:rPr>
          <w:rFonts w:ascii="Arial" w:hAnsi="Arial" w:cs="Arial"/>
          <w:sz w:val="22"/>
          <w:szCs w:val="22"/>
        </w:rPr>
        <w:t>9</w:t>
      </w:r>
      <w:r w:rsidRPr="004D11A8">
        <w:rPr>
          <w:rFonts w:ascii="Arial" w:hAnsi="Arial" w:cs="Arial"/>
          <w:sz w:val="22"/>
          <w:szCs w:val="22"/>
        </w:rPr>
        <w:t xml:space="preserve"> del pliego de condiciones particulares de la </w:t>
      </w:r>
      <w:r w:rsidR="001B23FE">
        <w:rPr>
          <w:rFonts w:ascii="Arial" w:hAnsi="Arial" w:cs="Arial"/>
          <w:sz w:val="22"/>
          <w:szCs w:val="22"/>
        </w:rPr>
        <w:t>Contratación Directa por Excepción</w:t>
      </w:r>
      <w:r w:rsidRPr="004D11A8">
        <w:rPr>
          <w:rFonts w:ascii="Arial" w:hAnsi="Arial" w:cs="Arial"/>
          <w:sz w:val="22"/>
          <w:szCs w:val="22"/>
        </w:rPr>
        <w:t xml:space="preserve"> N°… Expediente N°……., tomando conocimiento de las características del inmueble, dimensión e instalaciones para el cual tramita el servicio. </w:t>
      </w:r>
    </w:p>
    <w:p w14:paraId="150315CC" w14:textId="77777777" w:rsidR="00DE5C64" w:rsidRPr="004D11A8" w:rsidRDefault="00DE5C64">
      <w:pPr>
        <w:rPr>
          <w:rFonts w:ascii="Arial" w:hAnsi="Arial" w:cs="Arial"/>
          <w:sz w:val="22"/>
          <w:szCs w:val="22"/>
        </w:rPr>
      </w:pPr>
    </w:p>
    <w:p w14:paraId="3267E4B7" w14:textId="77777777" w:rsidR="00DE5C64" w:rsidRPr="004D11A8" w:rsidRDefault="00DE5C64">
      <w:pPr>
        <w:rPr>
          <w:rFonts w:ascii="Arial" w:hAnsi="Arial" w:cs="Arial"/>
          <w:sz w:val="22"/>
          <w:szCs w:val="22"/>
        </w:rPr>
      </w:pPr>
    </w:p>
    <w:p w14:paraId="56BDFD65" w14:textId="77777777" w:rsidR="00556F8D" w:rsidRPr="004D11A8" w:rsidRDefault="00556F8D">
      <w:pPr>
        <w:rPr>
          <w:rFonts w:ascii="Arial" w:hAnsi="Arial" w:cs="Arial"/>
          <w:sz w:val="22"/>
          <w:szCs w:val="22"/>
        </w:rPr>
      </w:pPr>
    </w:p>
    <w:p w14:paraId="51AEFF61" w14:textId="77777777" w:rsidR="00556F8D" w:rsidRPr="004D11A8" w:rsidRDefault="00556F8D">
      <w:pPr>
        <w:rPr>
          <w:rFonts w:ascii="Arial" w:hAnsi="Arial" w:cs="Arial"/>
          <w:sz w:val="22"/>
          <w:szCs w:val="22"/>
        </w:rPr>
      </w:pPr>
    </w:p>
    <w:p w14:paraId="41881776" w14:textId="77777777" w:rsidR="00556F8D" w:rsidRPr="004D11A8" w:rsidRDefault="00556F8D">
      <w:pPr>
        <w:rPr>
          <w:rFonts w:ascii="Arial" w:hAnsi="Arial" w:cs="Arial"/>
          <w:sz w:val="22"/>
          <w:szCs w:val="22"/>
        </w:rPr>
      </w:pPr>
    </w:p>
    <w:p w14:paraId="1CF8E0F0" w14:textId="77777777" w:rsidR="00556F8D" w:rsidRPr="004D11A8" w:rsidRDefault="00556F8D">
      <w:pPr>
        <w:rPr>
          <w:rFonts w:ascii="Arial" w:hAnsi="Arial" w:cs="Arial"/>
          <w:sz w:val="22"/>
          <w:szCs w:val="22"/>
        </w:rPr>
      </w:pPr>
    </w:p>
    <w:p w14:paraId="12DA0D37" w14:textId="77777777" w:rsidR="00556F8D" w:rsidRPr="004D11A8" w:rsidRDefault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Firma y aclaración empresa:</w:t>
      </w:r>
    </w:p>
    <w:p w14:paraId="5239A908" w14:textId="77777777" w:rsidR="00556F8D" w:rsidRPr="004D11A8" w:rsidRDefault="00556F8D">
      <w:pPr>
        <w:rPr>
          <w:rFonts w:ascii="Arial" w:hAnsi="Arial" w:cs="Arial"/>
          <w:sz w:val="22"/>
          <w:szCs w:val="22"/>
        </w:rPr>
      </w:pPr>
    </w:p>
    <w:p w14:paraId="09167EA3" w14:textId="77777777" w:rsidR="00556F8D" w:rsidRPr="004D11A8" w:rsidRDefault="00556F8D">
      <w:pPr>
        <w:rPr>
          <w:rFonts w:ascii="Arial" w:hAnsi="Arial" w:cs="Arial"/>
          <w:sz w:val="22"/>
          <w:szCs w:val="22"/>
        </w:rPr>
      </w:pPr>
    </w:p>
    <w:p w14:paraId="3F04E7D1" w14:textId="77777777" w:rsidR="00556F8D" w:rsidRPr="004D11A8" w:rsidRDefault="00556F8D">
      <w:pPr>
        <w:rPr>
          <w:rFonts w:ascii="Arial" w:hAnsi="Arial" w:cs="Arial"/>
          <w:sz w:val="22"/>
          <w:szCs w:val="22"/>
        </w:rPr>
      </w:pPr>
    </w:p>
    <w:p w14:paraId="3A3E0409" w14:textId="77777777" w:rsidR="00556F8D" w:rsidRPr="004D11A8" w:rsidRDefault="00556F8D">
      <w:pPr>
        <w:rPr>
          <w:rFonts w:ascii="Arial" w:hAnsi="Arial" w:cs="Arial"/>
          <w:sz w:val="22"/>
          <w:szCs w:val="22"/>
        </w:rPr>
      </w:pPr>
    </w:p>
    <w:p w14:paraId="782D8F34" w14:textId="77777777" w:rsidR="00556F8D" w:rsidRPr="004D11A8" w:rsidRDefault="00556F8D">
      <w:pPr>
        <w:rPr>
          <w:rFonts w:ascii="Arial" w:hAnsi="Arial" w:cs="Arial"/>
          <w:sz w:val="22"/>
          <w:szCs w:val="22"/>
        </w:rPr>
      </w:pPr>
    </w:p>
    <w:p w14:paraId="06DBB81A" w14:textId="77777777"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</w:p>
    <w:p w14:paraId="36327AD0" w14:textId="77777777" w:rsidR="00556F8D" w:rsidRPr="004D11A8" w:rsidRDefault="00556F8D" w:rsidP="00556F8D">
      <w:pPr>
        <w:rPr>
          <w:rFonts w:ascii="Arial" w:hAnsi="Arial" w:cs="Arial"/>
          <w:sz w:val="22"/>
          <w:szCs w:val="22"/>
        </w:rPr>
      </w:pPr>
      <w:r w:rsidRPr="004D11A8">
        <w:rPr>
          <w:rFonts w:ascii="Arial" w:hAnsi="Arial" w:cs="Arial"/>
          <w:sz w:val="22"/>
          <w:szCs w:val="22"/>
        </w:rPr>
        <w:t>Firma y aclaración representante del Ministerio Público:</w:t>
      </w:r>
    </w:p>
    <w:p w14:paraId="499E4E56" w14:textId="77777777" w:rsidR="00556F8D" w:rsidRPr="004D11A8" w:rsidRDefault="00556F8D">
      <w:pPr>
        <w:rPr>
          <w:rFonts w:ascii="Arial" w:hAnsi="Arial" w:cs="Arial"/>
        </w:rPr>
      </w:pPr>
    </w:p>
    <w:p w14:paraId="59300BBD" w14:textId="77777777" w:rsidR="00DE5C64" w:rsidRDefault="00DE5C64"/>
    <w:p w14:paraId="233F2AFA" w14:textId="77777777" w:rsidR="00DE5C64" w:rsidRDefault="00DE5C64"/>
    <w:p w14:paraId="49608014" w14:textId="77777777" w:rsidR="00DE5C64" w:rsidRDefault="00DE5C64"/>
    <w:sectPr w:rsidR="00DE5C64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4506AA" w14:textId="77777777" w:rsidR="00556F8D" w:rsidRDefault="00556F8D">
      <w:r>
        <w:separator/>
      </w:r>
    </w:p>
  </w:endnote>
  <w:endnote w:type="continuationSeparator" w:id="0">
    <w:p w14:paraId="5A749714" w14:textId="77777777" w:rsidR="00556F8D" w:rsidRDefault="00556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E4F24" w14:textId="77777777" w:rsidR="00556F8D" w:rsidRDefault="00556F8D">
      <w:r>
        <w:separator/>
      </w:r>
    </w:p>
  </w:footnote>
  <w:footnote w:type="continuationSeparator" w:id="0">
    <w:p w14:paraId="53016E9D" w14:textId="77777777" w:rsidR="00556F8D" w:rsidRDefault="00556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D9372" w14:textId="77777777" w:rsidR="00B676C6" w:rsidRDefault="00556F8D">
    <w:pPr>
      <w:pStyle w:val="Encabezado"/>
    </w:pPr>
    <w:r>
      <w:rPr>
        <w:noProof/>
        <w:lang w:val="es-AR" w:eastAsia="es-AR"/>
      </w:rPr>
      <w:drawing>
        <wp:inline distT="0" distB="0" distL="0" distR="0" wp14:anchorId="07FDB51B" wp14:editId="2B1990B2">
          <wp:extent cx="2162175" cy="1362075"/>
          <wp:effectExtent l="0" t="0" r="9525" b="9525"/>
          <wp:docPr id="1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qaHd868bKS+pgJwIGTZM61QOrukEf8QpOcOpv+/s91CNAm36UOydjQKmkyOIDCFqt9M+wfhIJMLRZr7yHhUhg==" w:salt="zRGrOIBtdqo3kqEaKjaNLQ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F8D"/>
    <w:rsid w:val="00003AAC"/>
    <w:rsid w:val="00011336"/>
    <w:rsid w:val="0001327F"/>
    <w:rsid w:val="00023BE4"/>
    <w:rsid w:val="000437A6"/>
    <w:rsid w:val="000B663B"/>
    <w:rsid w:val="00105F5F"/>
    <w:rsid w:val="00190C9B"/>
    <w:rsid w:val="001B23FE"/>
    <w:rsid w:val="00263E81"/>
    <w:rsid w:val="00334D79"/>
    <w:rsid w:val="00405560"/>
    <w:rsid w:val="00413C5C"/>
    <w:rsid w:val="00414A05"/>
    <w:rsid w:val="00493BB1"/>
    <w:rsid w:val="004D11A8"/>
    <w:rsid w:val="00541551"/>
    <w:rsid w:val="00556F8D"/>
    <w:rsid w:val="005B76F9"/>
    <w:rsid w:val="00611747"/>
    <w:rsid w:val="00682DB3"/>
    <w:rsid w:val="006C753B"/>
    <w:rsid w:val="007C41D2"/>
    <w:rsid w:val="00862F2E"/>
    <w:rsid w:val="008A00BC"/>
    <w:rsid w:val="00965EF2"/>
    <w:rsid w:val="00A06A16"/>
    <w:rsid w:val="00AD454A"/>
    <w:rsid w:val="00AE48B2"/>
    <w:rsid w:val="00B06E58"/>
    <w:rsid w:val="00B572DA"/>
    <w:rsid w:val="00B676C6"/>
    <w:rsid w:val="00B82792"/>
    <w:rsid w:val="00BA3CE9"/>
    <w:rsid w:val="00C852E7"/>
    <w:rsid w:val="00CE7DCE"/>
    <w:rsid w:val="00DC19B3"/>
    <w:rsid w:val="00DE5C64"/>
    <w:rsid w:val="00DF5CA1"/>
    <w:rsid w:val="00E47A88"/>
    <w:rsid w:val="00E863A1"/>
    <w:rsid w:val="00ED456D"/>
    <w:rsid w:val="00FC294D"/>
    <w:rsid w:val="00FE5267"/>
    <w:rsid w:val="00FE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43C13E"/>
  <w15:chartTrackingRefBased/>
  <w15:docId w15:val="{6493D065-123A-47C8-A587-DE76F55D5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rsid w:val="004D11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4D11A8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zavala\Desktop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</Template>
  <TotalTime>17</TotalTime>
  <Pages>1</Pages>
  <Words>88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Natalia Zavala</dc:creator>
  <cp:keywords/>
  <dc:description/>
  <cp:lastModifiedBy>Sabrina Belén Mancini</cp:lastModifiedBy>
  <cp:revision>10</cp:revision>
  <cp:lastPrinted>2025-02-03T15:44:00Z</cp:lastPrinted>
  <dcterms:created xsi:type="dcterms:W3CDTF">2019-04-10T13:20:00Z</dcterms:created>
  <dcterms:modified xsi:type="dcterms:W3CDTF">2025-02-03T15:44:00Z</dcterms:modified>
</cp:coreProperties>
</file>