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EE5E4" w14:textId="77777777"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14:paraId="3317A986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lastRenderedPageBreak/>
        <w:t xml:space="preserve">Ref. Expediente PG.SA-167/25 </w:t>
      </w:r>
    </w:p>
    <w:p w14:paraId="2DCF4715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Contratación Directa Menor N° 1/25</w:t>
      </w:r>
    </w:p>
    <w:p w14:paraId="03E6BC76" w14:textId="77777777" w:rsidR="00834D87" w:rsidRPr="004A4E75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PBAC 2-0015-CME25</w:t>
      </w:r>
    </w:p>
    <w:p w14:paraId="21111815" w14:textId="7AA550BF" w:rsidR="00EA4FC4" w:rsidRPr="004A4E75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</w:p>
    <w:p w14:paraId="27D59B39" w14:textId="77777777" w:rsidR="00EA4FC4" w:rsidRDefault="00EA4FC4" w:rsidP="00CB6A1C">
      <w:pPr>
        <w:jc w:val="center"/>
        <w:rPr>
          <w:rFonts w:ascii="Arial" w:hAnsi="Arial" w:cs="Arial"/>
          <w:b/>
        </w:rPr>
      </w:pPr>
    </w:p>
    <w:p w14:paraId="48B09905" w14:textId="77777777"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A</w:t>
      </w:r>
    </w:p>
    <w:p w14:paraId="39EB4150" w14:textId="77777777"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14:paraId="11357481" w14:textId="77777777"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14:paraId="4AC3358E" w14:textId="77777777"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14:paraId="3DEA675F" w14:textId="77777777"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cambio o modificación del/los mismo/s: </w:t>
      </w:r>
    </w:p>
    <w:p w14:paraId="648C78BB" w14:textId="77777777"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14:paraId="7C009A3C" w14:textId="77777777"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14:paraId="3E29FD1D" w14:textId="77777777"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14:paraId="6BE00B30" w14:textId="77777777"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BE6E9D">
        <w:rPr>
          <w:rFonts w:ascii="Arial" w:hAnsi="Arial" w:cs="Arial"/>
          <w:sz w:val="22"/>
          <w:szCs w:val="22"/>
        </w:rPr>
        <w:t xml:space="preserve">Electrónico:                                     </w:t>
      </w:r>
      <w:r w:rsidRPr="00CB6A1C">
        <w:rPr>
          <w:rFonts w:ascii="Arial" w:hAnsi="Arial" w:cs="Arial"/>
          <w:sz w:val="22"/>
          <w:szCs w:val="22"/>
        </w:rPr>
        <w:t>@provee</w:t>
      </w:r>
      <w:r w:rsidRPr="00BE6E9D">
        <w:rPr>
          <w:rFonts w:ascii="Arial" w:hAnsi="Arial" w:cs="Arial"/>
          <w:sz w:val="22"/>
          <w:szCs w:val="22"/>
        </w:rPr>
        <w:t>doresba.cgp.gba.gov.ar</w:t>
      </w:r>
      <w:r w:rsidR="00A34EC6" w:rsidRPr="00BE6E9D">
        <w:rPr>
          <w:rFonts w:ascii="Arial" w:hAnsi="Arial" w:cs="Arial"/>
          <w:sz w:val="22"/>
          <w:szCs w:val="22"/>
        </w:rPr>
        <w:t xml:space="preserve"> (de acuerdo al Registro de Proveedores  y Licitadores)</w:t>
      </w:r>
      <w:r w:rsidRPr="00CB6A1C">
        <w:rPr>
          <w:rFonts w:ascii="Arial" w:hAnsi="Arial" w:cs="Arial"/>
          <w:sz w:val="22"/>
          <w:szCs w:val="22"/>
        </w:rPr>
        <w:t xml:space="preserve"> </w:t>
      </w:r>
    </w:p>
    <w:p w14:paraId="0D1A1F7C" w14:textId="77777777"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14:paraId="3E369304" w14:textId="77777777"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14:paraId="4EB2D86B" w14:textId="77777777"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14:paraId="3E256427" w14:textId="77777777"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14:paraId="3B7FF97F" w14:textId="77777777"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14:paraId="379341FF" w14:textId="77777777" w:rsidR="000145E2" w:rsidRDefault="000145E2" w:rsidP="00CB6A1C">
      <w:pPr>
        <w:jc w:val="center"/>
        <w:rPr>
          <w:rFonts w:ascii="Arial" w:hAnsi="Arial" w:cs="Arial"/>
          <w:b/>
        </w:rPr>
      </w:pPr>
    </w:p>
    <w:p w14:paraId="2757AAB5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693C97C6" w14:textId="77777777"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14:paraId="549785B5" w14:textId="77777777" w:rsidR="00CB6A1C" w:rsidRPr="00E32E27" w:rsidRDefault="00CB6A1C" w:rsidP="00CB6A1C">
      <w:pPr>
        <w:jc w:val="both"/>
        <w:rPr>
          <w:rFonts w:ascii="Arial" w:hAnsi="Arial" w:cs="Arial"/>
        </w:rPr>
      </w:pPr>
    </w:p>
    <w:p w14:paraId="53F1577B" w14:textId="77777777"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14:paraId="6CB5E4A5" w14:textId="77777777" w:rsidR="00CB6A1C" w:rsidRPr="00E32E27" w:rsidRDefault="00CB6A1C" w:rsidP="00CB6A1C">
      <w:pPr>
        <w:jc w:val="both"/>
        <w:rPr>
          <w:rFonts w:ascii="Arial" w:hAnsi="Arial" w:cs="Arial"/>
        </w:rPr>
      </w:pPr>
    </w:p>
    <w:p w14:paraId="19117B6A" w14:textId="77777777"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14:paraId="4EB85385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1068F022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24D10186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01343BDD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4BE93A04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4D639627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00842E4A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69F0715F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483A34F6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7C0E9270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5614C10E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753F255A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1288E3C9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289753B0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50724D38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4C0945B8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1AC47EA9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7F3BD290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45D8A773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 xml:space="preserve">Ref. Expediente PG.SA-167/25 </w:t>
      </w:r>
    </w:p>
    <w:p w14:paraId="239CC38A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Contratación Directa Menor N° 1/25</w:t>
      </w:r>
    </w:p>
    <w:p w14:paraId="50065A07" w14:textId="77777777" w:rsidR="00834D87" w:rsidRPr="004A4E75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PBAC 2-0015-CME25</w:t>
      </w:r>
    </w:p>
    <w:p w14:paraId="57410D95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75B2E0BF" w14:textId="77777777" w:rsidR="00CB6A1C" w:rsidRDefault="00CB6A1C" w:rsidP="00512E6D">
      <w:pPr>
        <w:rPr>
          <w:rFonts w:ascii="Arial" w:hAnsi="Arial" w:cs="Arial"/>
          <w:b/>
        </w:rPr>
      </w:pPr>
    </w:p>
    <w:p w14:paraId="6A64F47F" w14:textId="77777777" w:rsidR="00CB6A1C" w:rsidRDefault="00CB6A1C" w:rsidP="00CB6A1C">
      <w:pPr>
        <w:jc w:val="center"/>
        <w:rPr>
          <w:rFonts w:ascii="Arial" w:hAnsi="Arial" w:cs="Arial"/>
          <w:b/>
        </w:rPr>
      </w:pPr>
    </w:p>
    <w:p w14:paraId="3E04A8BE" w14:textId="77777777"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14:paraId="53CA5D7C" w14:textId="77777777"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14:paraId="15713D6F" w14:textId="77777777"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14:paraId="344E8791" w14:textId="77777777"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14:paraId="43B3A103" w14:textId="77777777"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14:paraId="5D34DA09" w14:textId="77777777"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4F9D8554" w14:textId="77777777" w:rsidR="00CB6A1C" w:rsidRDefault="00CB6A1C" w:rsidP="00CB6A1C">
      <w:pPr>
        <w:jc w:val="both"/>
        <w:rPr>
          <w:rFonts w:ascii="Arial" w:hAnsi="Arial" w:cs="Arial"/>
        </w:rPr>
      </w:pPr>
    </w:p>
    <w:p w14:paraId="6910BD3B" w14:textId="77777777"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423878D8" w14:textId="77777777" w:rsidR="00CB6A1C" w:rsidRDefault="00CB6A1C" w:rsidP="00CB6A1C">
      <w:pPr>
        <w:jc w:val="both"/>
        <w:rPr>
          <w:rFonts w:ascii="Arial" w:hAnsi="Arial" w:cs="Arial"/>
        </w:rPr>
      </w:pPr>
    </w:p>
    <w:p w14:paraId="0B80CC57" w14:textId="77777777"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672BDF39" w14:textId="77777777"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14:paraId="191F81B3" w14:textId="77777777"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68BF6A65" w14:textId="77777777"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14:paraId="126191A4" w14:textId="77777777"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</w:t>
      </w:r>
    </w:p>
    <w:p w14:paraId="441CF81A" w14:textId="77777777"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14:paraId="2666C7C7" w14:textId="77777777"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14:paraId="500AD7F6" w14:textId="77777777"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14:paraId="4B0BDAD3" w14:textId="77777777"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14:paraId="20D69E0E" w14:textId="77777777"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14:paraId="647A4AE9" w14:textId="77777777"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14:paraId="4298C5F4" w14:textId="77777777"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14:paraId="79EEFE66" w14:textId="77777777" w:rsidR="00CB6A1C" w:rsidRDefault="00CB6A1C" w:rsidP="00CB6A1C">
      <w:pPr>
        <w:jc w:val="both"/>
        <w:rPr>
          <w:rFonts w:ascii="Arial" w:hAnsi="Arial" w:cs="Arial"/>
        </w:rPr>
      </w:pPr>
    </w:p>
    <w:p w14:paraId="60A28A4F" w14:textId="77777777"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14:paraId="56A0F142" w14:textId="77777777" w:rsidR="00CB6A1C" w:rsidRDefault="00CB6A1C" w:rsidP="00CB6A1C">
      <w:pPr>
        <w:jc w:val="both"/>
        <w:rPr>
          <w:rFonts w:ascii="Arial" w:hAnsi="Arial" w:cs="Arial"/>
        </w:rPr>
      </w:pPr>
    </w:p>
    <w:p w14:paraId="775454C7" w14:textId="77777777"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9455465" w14:textId="77777777" w:rsidR="00CB6A1C" w:rsidRPr="00524D22" w:rsidRDefault="00CB6A1C" w:rsidP="00CB6A1C">
      <w:pPr>
        <w:jc w:val="both"/>
        <w:rPr>
          <w:rFonts w:ascii="Arial" w:hAnsi="Arial" w:cs="Arial"/>
        </w:rPr>
      </w:pPr>
    </w:p>
    <w:p w14:paraId="73C39B80" w14:textId="77777777" w:rsidR="00CB6A1C" w:rsidRDefault="00CB6A1C" w:rsidP="00CB6A1C">
      <w:pPr>
        <w:jc w:val="both"/>
        <w:rPr>
          <w:rFonts w:ascii="Arial" w:hAnsi="Arial" w:cs="Arial"/>
        </w:rPr>
      </w:pPr>
    </w:p>
    <w:p w14:paraId="32318499" w14:textId="77777777" w:rsidR="00CB6A1C" w:rsidRDefault="00CB6A1C" w:rsidP="00CB6A1C">
      <w:pPr>
        <w:jc w:val="both"/>
        <w:rPr>
          <w:rFonts w:ascii="Arial" w:hAnsi="Arial" w:cs="Arial"/>
        </w:rPr>
      </w:pPr>
    </w:p>
    <w:p w14:paraId="30B8A83E" w14:textId="77777777" w:rsidR="00CB6A1C" w:rsidRDefault="00CB6A1C" w:rsidP="00CB6A1C">
      <w:pPr>
        <w:jc w:val="both"/>
        <w:rPr>
          <w:rFonts w:ascii="Arial" w:hAnsi="Arial" w:cs="Arial"/>
        </w:rPr>
      </w:pPr>
    </w:p>
    <w:p w14:paraId="371B1104" w14:textId="77777777" w:rsidR="00CB6A1C" w:rsidRDefault="00CB6A1C" w:rsidP="00CB6A1C">
      <w:pPr>
        <w:jc w:val="both"/>
        <w:rPr>
          <w:rFonts w:ascii="Arial" w:hAnsi="Arial" w:cs="Arial"/>
        </w:rPr>
      </w:pPr>
    </w:p>
    <w:p w14:paraId="24688CAA" w14:textId="77777777" w:rsidR="00CB6A1C" w:rsidRDefault="00CB6A1C" w:rsidP="00CB6A1C">
      <w:pPr>
        <w:jc w:val="both"/>
        <w:rPr>
          <w:rFonts w:ascii="Arial" w:hAnsi="Arial" w:cs="Arial"/>
        </w:rPr>
      </w:pPr>
    </w:p>
    <w:p w14:paraId="59E910CD" w14:textId="77777777" w:rsidR="00CB6A1C" w:rsidRDefault="00CB6A1C" w:rsidP="00CB6A1C">
      <w:pPr>
        <w:jc w:val="both"/>
        <w:rPr>
          <w:rFonts w:ascii="Arial" w:hAnsi="Arial" w:cs="Arial"/>
        </w:rPr>
      </w:pPr>
    </w:p>
    <w:p w14:paraId="5D366768" w14:textId="77777777" w:rsidR="00CB6A1C" w:rsidRPr="00524D22" w:rsidRDefault="00CB6A1C" w:rsidP="00CB6A1C">
      <w:pPr>
        <w:jc w:val="both"/>
        <w:rPr>
          <w:rFonts w:ascii="Arial" w:hAnsi="Arial" w:cs="Arial"/>
        </w:rPr>
      </w:pPr>
    </w:p>
    <w:p w14:paraId="0B29DFF2" w14:textId="77777777"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14:paraId="6080EE40" w14:textId="77777777" w:rsidR="00CB6A1C" w:rsidRPr="00E32E27" w:rsidRDefault="00CB6A1C" w:rsidP="00CB6A1C">
      <w:pPr>
        <w:jc w:val="both"/>
        <w:rPr>
          <w:rFonts w:ascii="Arial" w:hAnsi="Arial" w:cs="Arial"/>
        </w:rPr>
      </w:pPr>
    </w:p>
    <w:p w14:paraId="4D40F4F3" w14:textId="77777777"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14:paraId="5001F71A" w14:textId="77777777" w:rsidR="00CB6A1C" w:rsidRPr="00E32E27" w:rsidRDefault="00CB6A1C" w:rsidP="00CB6A1C">
      <w:pPr>
        <w:jc w:val="both"/>
        <w:rPr>
          <w:rFonts w:ascii="Arial" w:hAnsi="Arial" w:cs="Arial"/>
        </w:rPr>
      </w:pPr>
    </w:p>
    <w:p w14:paraId="76717EB4" w14:textId="77777777"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14:paraId="7B16AC8F" w14:textId="77777777" w:rsidR="00DE5C64" w:rsidRDefault="00DE5C64" w:rsidP="00CB6A1C"/>
    <w:p w14:paraId="2FE6DCD1" w14:textId="77777777" w:rsidR="00DE5C64" w:rsidRDefault="00DE5C64"/>
    <w:p w14:paraId="46B202EF" w14:textId="77777777" w:rsidR="00DE5C64" w:rsidRDefault="00DE5C64"/>
    <w:p w14:paraId="36276FD4" w14:textId="77777777" w:rsidR="00DE5C64" w:rsidRDefault="00DE5C64"/>
    <w:p w14:paraId="21F9EC2A" w14:textId="77777777" w:rsidR="00DE5C64" w:rsidRDefault="00DE5C64"/>
    <w:p w14:paraId="0BE5BA10" w14:textId="77777777" w:rsidR="00DE5C64" w:rsidRDefault="00DE5C64"/>
    <w:p w14:paraId="071FB123" w14:textId="77777777" w:rsidR="00DE5C64" w:rsidRDefault="00DE5C64"/>
    <w:p w14:paraId="65DB3D77" w14:textId="77777777" w:rsidR="00DE5C64" w:rsidRDefault="00DE5C64"/>
    <w:p w14:paraId="26D1EF73" w14:textId="77777777" w:rsidR="00DE5C64" w:rsidRDefault="00DE5C64"/>
    <w:p w14:paraId="5EDBD3DC" w14:textId="77777777" w:rsidR="00DE5C64" w:rsidRDefault="00DE5C64"/>
    <w:p w14:paraId="325B8AE5" w14:textId="77777777" w:rsidR="00DE5C64" w:rsidRDefault="00DE5C64"/>
    <w:p w14:paraId="7CEC4336" w14:textId="77777777" w:rsidR="00DE5C64" w:rsidRDefault="00DE5C64"/>
    <w:p w14:paraId="0EDB6E86" w14:textId="77777777" w:rsidR="00DE5C64" w:rsidRDefault="00DE5C64"/>
    <w:p w14:paraId="132BC08E" w14:textId="77777777" w:rsidR="00DE5C64" w:rsidRDefault="00DE5C64"/>
    <w:p w14:paraId="1086D211" w14:textId="77777777" w:rsidR="00DE5C64" w:rsidRDefault="00DE5C64"/>
    <w:p w14:paraId="1F359EC9" w14:textId="77777777" w:rsidR="00DE5C64" w:rsidRDefault="00DE5C64"/>
    <w:p w14:paraId="671938DE" w14:textId="77777777" w:rsidR="00DE5C64" w:rsidRDefault="00DE5C64"/>
    <w:p w14:paraId="4DA79129" w14:textId="77777777" w:rsidR="00DE5C64" w:rsidRDefault="00DE5C64"/>
    <w:p w14:paraId="3078BD0B" w14:textId="77777777" w:rsidR="00DE5C64" w:rsidRDefault="00DE5C64"/>
    <w:p w14:paraId="22F91F19" w14:textId="77777777" w:rsidR="00DE5C64" w:rsidRDefault="00DE5C64"/>
    <w:p w14:paraId="4A2ABC3A" w14:textId="77777777" w:rsidR="000F1638" w:rsidRDefault="000F1638"/>
    <w:p w14:paraId="6483D51C" w14:textId="77777777" w:rsidR="000F1638" w:rsidRDefault="000F1638"/>
    <w:p w14:paraId="30937D6C" w14:textId="77777777" w:rsidR="000F1638" w:rsidRDefault="000F1638"/>
    <w:p w14:paraId="253F6171" w14:textId="77777777" w:rsidR="00DE5C64" w:rsidRDefault="00DE5C64"/>
    <w:p w14:paraId="0B89F14A" w14:textId="77777777" w:rsidR="00512E6D" w:rsidRDefault="00512E6D"/>
    <w:p w14:paraId="45FA5111" w14:textId="77777777" w:rsidR="00512E6D" w:rsidRDefault="00512E6D"/>
    <w:p w14:paraId="1EB890AB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 xml:space="preserve">Ref. Expediente PG.SA-167/25 </w:t>
      </w:r>
    </w:p>
    <w:p w14:paraId="2992A698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Contratación Directa Menor N° 1/25</w:t>
      </w:r>
    </w:p>
    <w:p w14:paraId="7A0DF114" w14:textId="77777777" w:rsidR="00834D87" w:rsidRPr="004A4E75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PBAC 2-0015-CME25</w:t>
      </w:r>
    </w:p>
    <w:p w14:paraId="0794F9D1" w14:textId="77777777" w:rsidR="00EA4FC4" w:rsidRDefault="00EA4FC4" w:rsidP="00EA4FC4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color w:val="000000"/>
        </w:rPr>
      </w:pPr>
    </w:p>
    <w:p w14:paraId="79407108" w14:textId="77777777" w:rsidR="00DE5C64" w:rsidRDefault="00DE5C64"/>
    <w:p w14:paraId="383D4342" w14:textId="77777777"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ANEXO C</w:t>
      </w:r>
    </w:p>
    <w:p w14:paraId="2149FE7D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2EB4CE23" w14:textId="77777777" w:rsidR="000145E2" w:rsidRPr="00E32E27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 xml:space="preserve">DECLARACIÓN JURADA DE ACEPTACIÓN DE CONDICIONES </w:t>
      </w:r>
    </w:p>
    <w:p w14:paraId="6954EE8D" w14:textId="77777777" w:rsidR="000145E2" w:rsidRDefault="000145E2" w:rsidP="000145E2">
      <w:pPr>
        <w:jc w:val="center"/>
        <w:rPr>
          <w:rFonts w:ascii="Arial" w:hAnsi="Arial" w:cs="Arial"/>
        </w:rPr>
      </w:pPr>
    </w:p>
    <w:p w14:paraId="7A508F41" w14:textId="77777777" w:rsidR="000145E2" w:rsidRDefault="000145E2" w:rsidP="000145E2">
      <w:pPr>
        <w:jc w:val="both"/>
        <w:rPr>
          <w:rFonts w:ascii="Arial" w:hAnsi="Arial" w:cs="Arial"/>
        </w:rPr>
      </w:pPr>
    </w:p>
    <w:p w14:paraId="7F94B05D" w14:textId="77777777" w:rsidR="000145E2" w:rsidRDefault="000145E2" w:rsidP="000145E2">
      <w:pPr>
        <w:jc w:val="both"/>
        <w:rPr>
          <w:rFonts w:ascii="Arial" w:hAnsi="Arial" w:cs="Arial"/>
        </w:rPr>
      </w:pPr>
    </w:p>
    <w:p w14:paraId="063ED474" w14:textId="77777777"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juramento, conocer todos y cada uno de los aspectos y las condiciones establecidas en el Pliego de Bases y Condiciones Generales, el Pliego de Condiciones Particulares y</w:t>
      </w:r>
      <w:r w:rsidR="00BE6E9D">
        <w:rPr>
          <w:rFonts w:ascii="Arial" w:hAnsi="Arial" w:cs="Arial"/>
          <w:sz w:val="22"/>
          <w:szCs w:val="22"/>
        </w:rPr>
        <w:t xml:space="preserve"> las Especificaciones Técnicas</w:t>
      </w:r>
      <w:r w:rsidRPr="000145E2">
        <w:rPr>
          <w:rFonts w:ascii="Arial" w:hAnsi="Arial" w:cs="Arial"/>
          <w:sz w:val="22"/>
          <w:szCs w:val="22"/>
        </w:rPr>
        <w:t>.</w:t>
      </w:r>
    </w:p>
    <w:p w14:paraId="33691293" w14:textId="77777777" w:rsidR="000145E2" w:rsidRPr="00E32E27" w:rsidRDefault="000145E2" w:rsidP="000145E2">
      <w:pPr>
        <w:jc w:val="both"/>
        <w:rPr>
          <w:rFonts w:ascii="Arial" w:hAnsi="Arial" w:cs="Arial"/>
          <w:b/>
        </w:rPr>
      </w:pPr>
    </w:p>
    <w:p w14:paraId="60FA603A" w14:textId="77777777"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14:paraId="004A6E3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4272B8A0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4621B601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1650317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1D864154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4284F59A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01CEF6BB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BDC18FB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45B7461A" w14:textId="77777777"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14:paraId="23093A06" w14:textId="77777777" w:rsidR="000145E2" w:rsidRPr="00E32E27" w:rsidRDefault="000145E2" w:rsidP="000145E2">
      <w:pPr>
        <w:jc w:val="both"/>
        <w:rPr>
          <w:rFonts w:ascii="Arial" w:hAnsi="Arial" w:cs="Arial"/>
        </w:rPr>
      </w:pPr>
    </w:p>
    <w:p w14:paraId="3403C535" w14:textId="77777777"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14:paraId="0FB1519B" w14:textId="77777777" w:rsidR="000145E2" w:rsidRPr="00E32E27" w:rsidRDefault="000145E2" w:rsidP="000145E2">
      <w:pPr>
        <w:jc w:val="both"/>
        <w:rPr>
          <w:rFonts w:ascii="Arial" w:hAnsi="Arial" w:cs="Arial"/>
        </w:rPr>
      </w:pPr>
    </w:p>
    <w:p w14:paraId="20946880" w14:textId="77777777"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p w14:paraId="7879AB0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6EA2EBAE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B385EA1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3C93406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81A50E8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249EDBE7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D66FE10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32DA12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388C1A07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71CF55AF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3A16FDEE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1F1867E8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0656FDF6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52596F34" w14:textId="77777777" w:rsidR="000145E2" w:rsidRDefault="000145E2" w:rsidP="000145E2">
      <w:pPr>
        <w:jc w:val="center"/>
        <w:rPr>
          <w:rFonts w:ascii="Arial" w:hAnsi="Arial" w:cs="Arial"/>
          <w:b/>
        </w:rPr>
      </w:pPr>
    </w:p>
    <w:p w14:paraId="03E680A2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 xml:space="preserve">Ref. Expediente PG.SA-167/25 </w:t>
      </w:r>
    </w:p>
    <w:p w14:paraId="3CE17DC6" w14:textId="77777777" w:rsidR="00834D87" w:rsidRPr="000B663B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Contratación Directa Menor N° 1/25</w:t>
      </w:r>
    </w:p>
    <w:p w14:paraId="31A2F43D" w14:textId="77777777" w:rsidR="00834D87" w:rsidRPr="004A4E75" w:rsidRDefault="00834D87" w:rsidP="00834D87">
      <w:pPr>
        <w:pStyle w:val="NormalWeb"/>
        <w:shd w:val="clear" w:color="auto" w:fill="FFFFFF"/>
        <w:spacing w:before="0" w:beforeAutospacing="0" w:after="0" w:afterAutospacing="0" w:line="360" w:lineRule="atLeast"/>
        <w:ind w:firstLine="700"/>
        <w:jc w:val="right"/>
        <w:rPr>
          <w:rFonts w:ascii="Arial" w:hAnsi="Arial" w:cs="Arial"/>
          <w:sz w:val="22"/>
          <w:szCs w:val="22"/>
        </w:rPr>
      </w:pPr>
      <w:r w:rsidRPr="000B663B">
        <w:rPr>
          <w:rFonts w:ascii="Arial" w:hAnsi="Arial" w:cs="Arial"/>
          <w:sz w:val="22"/>
          <w:szCs w:val="22"/>
        </w:rPr>
        <w:t>PBAC 2-0015-CME25</w:t>
      </w:r>
    </w:p>
    <w:p w14:paraId="152F39A6" w14:textId="77777777" w:rsidR="000145E2" w:rsidRDefault="000145E2" w:rsidP="000145E2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4FC35C43" w14:textId="77777777" w:rsidR="000145E2" w:rsidRDefault="000145E2" w:rsidP="00512E6D">
      <w:pPr>
        <w:rPr>
          <w:rFonts w:ascii="Arial" w:hAnsi="Arial" w:cs="Arial"/>
          <w:b/>
        </w:rPr>
      </w:pPr>
    </w:p>
    <w:p w14:paraId="14B750B5" w14:textId="77777777"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D</w:t>
      </w:r>
    </w:p>
    <w:p w14:paraId="579FE57A" w14:textId="77777777"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14:paraId="2C335C3A" w14:textId="77777777" w:rsidR="000145E2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>DECLARACION JURADA COMPETENCIA JUDICIAL</w:t>
      </w:r>
    </w:p>
    <w:p w14:paraId="4965EDEB" w14:textId="77777777" w:rsidR="000145E2" w:rsidRDefault="000145E2" w:rsidP="000145E2">
      <w:pPr>
        <w:jc w:val="center"/>
        <w:rPr>
          <w:rFonts w:ascii="Arial" w:hAnsi="Arial" w:cs="Arial"/>
          <w:b/>
          <w:u w:val="single"/>
        </w:rPr>
      </w:pPr>
    </w:p>
    <w:p w14:paraId="666529D5" w14:textId="77777777" w:rsidR="000145E2" w:rsidRPr="000145E2" w:rsidRDefault="000145E2" w:rsidP="000145E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202CBEF" w14:textId="77777777"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 xml:space="preserve">El que suscribe, con poder suficiente para este acto, declara bajo juramento y acepta que ante cualquier cuestión judicial que pudiera suscitarse en torno al presente procedimiento de selección y perfeccionamiento del contrato, ambas partes quedan sometidas a la competencia de los Juzgados en lo Contencioso Administrativo de la Provincia de Buenos Aires del Departamento Judicial de La Plata, renunciando a </w:t>
      </w:r>
      <w:r w:rsidRPr="000145E2">
        <w:rPr>
          <w:rFonts w:ascii="Arial" w:hAnsi="Arial" w:cs="Arial"/>
          <w:sz w:val="22"/>
          <w:szCs w:val="22"/>
        </w:rPr>
        <w:lastRenderedPageBreak/>
        <w:t>cualquier otro fuero o jurisdicción (Artículo 6º Pliego de Bases y Condiciones Generales).</w:t>
      </w:r>
    </w:p>
    <w:p w14:paraId="50567DD1" w14:textId="77777777" w:rsidR="000145E2" w:rsidRDefault="000145E2" w:rsidP="000145E2">
      <w:pPr>
        <w:jc w:val="both"/>
      </w:pPr>
    </w:p>
    <w:p w14:paraId="2125ADA5" w14:textId="77777777" w:rsidR="000145E2" w:rsidRDefault="000145E2" w:rsidP="000145E2">
      <w:pPr>
        <w:jc w:val="both"/>
      </w:pPr>
    </w:p>
    <w:p w14:paraId="3D8349F0" w14:textId="77777777" w:rsidR="000145E2" w:rsidRDefault="000145E2" w:rsidP="000145E2">
      <w:pPr>
        <w:jc w:val="both"/>
      </w:pPr>
    </w:p>
    <w:p w14:paraId="70B86276" w14:textId="77777777" w:rsidR="000145E2" w:rsidRDefault="000145E2" w:rsidP="000145E2">
      <w:pPr>
        <w:jc w:val="both"/>
      </w:pPr>
    </w:p>
    <w:p w14:paraId="6CA646BF" w14:textId="77777777" w:rsidR="000145E2" w:rsidRDefault="000145E2" w:rsidP="000145E2">
      <w:pPr>
        <w:jc w:val="both"/>
      </w:pPr>
    </w:p>
    <w:p w14:paraId="41F4ED38" w14:textId="77777777"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14:paraId="6C3D6378" w14:textId="77777777" w:rsidR="000145E2" w:rsidRPr="00E32E27" w:rsidRDefault="000145E2" w:rsidP="000145E2">
      <w:pPr>
        <w:jc w:val="both"/>
        <w:rPr>
          <w:rFonts w:ascii="Arial" w:hAnsi="Arial" w:cs="Arial"/>
        </w:rPr>
      </w:pPr>
    </w:p>
    <w:p w14:paraId="0A1DE28A" w14:textId="77777777"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Aclaración…………………………………………………………………………..</w:t>
      </w:r>
    </w:p>
    <w:p w14:paraId="378889FF" w14:textId="77777777" w:rsidR="000145E2" w:rsidRPr="00E32E27" w:rsidRDefault="000145E2" w:rsidP="000145E2">
      <w:pPr>
        <w:jc w:val="both"/>
        <w:rPr>
          <w:rFonts w:ascii="Arial" w:hAnsi="Arial" w:cs="Arial"/>
        </w:rPr>
      </w:pPr>
    </w:p>
    <w:p w14:paraId="0C22C884" w14:textId="77777777"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Carácter……………………………………………………………………………..</w:t>
      </w:r>
    </w:p>
    <w:sectPr w:rsidR="000145E2" w:rsidRPr="00E32E27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1F823" w14:textId="77777777" w:rsidR="00F2024A" w:rsidRDefault="00F2024A">
      <w:r>
        <w:separator/>
      </w:r>
    </w:p>
  </w:endnote>
  <w:endnote w:type="continuationSeparator" w:id="0">
    <w:p w14:paraId="26175A97" w14:textId="77777777"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3315E" w14:textId="77777777" w:rsidR="00F2024A" w:rsidRDefault="00F2024A">
      <w:r>
        <w:separator/>
      </w:r>
    </w:p>
  </w:footnote>
  <w:footnote w:type="continuationSeparator" w:id="0">
    <w:p w14:paraId="3A9E83E8" w14:textId="77777777"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22335" w14:textId="77777777"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 wp14:anchorId="5515916A" wp14:editId="3778775C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4A4E75"/>
    <w:rsid w:val="00512E6D"/>
    <w:rsid w:val="00541551"/>
    <w:rsid w:val="005B2460"/>
    <w:rsid w:val="005B76F9"/>
    <w:rsid w:val="00611747"/>
    <w:rsid w:val="00682DB3"/>
    <w:rsid w:val="006C753B"/>
    <w:rsid w:val="007C41D2"/>
    <w:rsid w:val="00834D87"/>
    <w:rsid w:val="00862F2E"/>
    <w:rsid w:val="008A00BC"/>
    <w:rsid w:val="00965EF2"/>
    <w:rsid w:val="00A06A16"/>
    <w:rsid w:val="00A34EC6"/>
    <w:rsid w:val="00AD454A"/>
    <w:rsid w:val="00AE48B2"/>
    <w:rsid w:val="00B06E58"/>
    <w:rsid w:val="00B676C6"/>
    <w:rsid w:val="00B82792"/>
    <w:rsid w:val="00BA3CE9"/>
    <w:rsid w:val="00BE6E9D"/>
    <w:rsid w:val="00CB6A1C"/>
    <w:rsid w:val="00CE7DCE"/>
    <w:rsid w:val="00DC19B3"/>
    <w:rsid w:val="00DE5C64"/>
    <w:rsid w:val="00E47A88"/>
    <w:rsid w:val="00E863A1"/>
    <w:rsid w:val="00EA4FC4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C524F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27</TotalTime>
  <Pages>5</Pages>
  <Words>471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8</cp:revision>
  <cp:lastPrinted>2024-06-12T14:24:00Z</cp:lastPrinted>
  <dcterms:created xsi:type="dcterms:W3CDTF">2022-11-07T16:07:00Z</dcterms:created>
  <dcterms:modified xsi:type="dcterms:W3CDTF">2025-02-03T15:45:00Z</dcterms:modified>
</cp:coreProperties>
</file>