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16326" w:type="dxa"/>
        <w:tblInd w:w="-562" w:type="dxa"/>
        <w:tblLayout w:type="fixed"/>
        <w:tblCellMar>
          <w:left w:w="0" w:type="dxa"/>
          <w:right w:w="0" w:type="dxa"/>
        </w:tblCellMar>
        <w:tblLook w:val="0000" w:firstRow="0" w:lastRow="0" w:firstColumn="0" w:lastColumn="0" w:noHBand="0" w:noVBand="0"/>
      </w:tblPr>
      <w:tblGrid>
        <w:gridCol w:w="949"/>
        <w:gridCol w:w="876"/>
        <w:gridCol w:w="67"/>
        <w:gridCol w:w="199"/>
        <w:gridCol w:w="2050"/>
        <w:gridCol w:w="556"/>
        <w:gridCol w:w="906"/>
        <w:gridCol w:w="554"/>
        <w:gridCol w:w="566"/>
        <w:gridCol w:w="723"/>
        <w:gridCol w:w="518"/>
        <w:gridCol w:w="1216"/>
        <w:gridCol w:w="19"/>
        <w:gridCol w:w="866"/>
        <w:gridCol w:w="697"/>
        <w:gridCol w:w="906"/>
        <w:gridCol w:w="554"/>
        <w:gridCol w:w="566"/>
        <w:gridCol w:w="723"/>
        <w:gridCol w:w="518"/>
        <w:gridCol w:w="1216"/>
        <w:gridCol w:w="1081"/>
      </w:tblGrid>
      <w:tr w:rsidR="001C2E38" w:rsidTr="008E76A3">
        <w:trPr>
          <w:gridAfter w:val="8"/>
          <w:wAfter w:w="6261" w:type="dxa"/>
          <w:trHeight w:hRule="exact" w:val="225"/>
        </w:trPr>
        <w:tc>
          <w:tcPr>
            <w:tcW w:w="94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1285240</wp:posOffset>
                      </wp:positionH>
                      <wp:positionV relativeFrom="paragraph">
                        <wp:posOffset>89535</wp:posOffset>
                      </wp:positionV>
                      <wp:extent cx="3802380" cy="43053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2380" cy="4305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101.2pt;margin-top:7.05pt;width:299.4pt;height:33.9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" stroked="f">
                      <v:fill opacity="0"/>
                      <v:textbox inset="0,0,0,0">
                        <w:txbxContent>
                          <w:p w:rsidR="006109F3" w:rsidRDefault="006109F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6" w:type="dxa"/>
            <w:tcBorders>
              <w:top w:val="single" w:sz="4" w:space="0" w:color="000000"/>
            </w:tcBorders>
            <w:shd w:val="clear" w:color="auto" w:fill="auto"/>
            <w:vAlign w:val="bottom"/>
          </w:tcPr>
          <w:p w:rsidR="001C2E38" w:rsidRDefault="001C2E38">
            <w:pPr>
              <w:snapToGrid w:val="0"/>
              <w:rPr>
                <w:sz w:val="16"/>
                <w:szCs w:val="16"/>
              </w:rPr>
            </w:pPr>
          </w:p>
        </w:tc>
        <w:tc>
          <w:tcPr>
            <w:tcW w:w="266" w:type="dxa"/>
            <w:gridSpan w:val="2"/>
            <w:tcBorders>
              <w:top w:val="single" w:sz="4" w:space="0" w:color="000000"/>
            </w:tcBorders>
            <w:shd w:val="clear" w:color="auto" w:fill="auto"/>
            <w:vAlign w:val="bottom"/>
          </w:tcPr>
          <w:p w:rsidR="001C2E38" w:rsidRDefault="001C2E38">
            <w:pPr>
              <w:snapToGrid w:val="0"/>
              <w:rPr>
                <w:sz w:val="16"/>
                <w:szCs w:val="16"/>
              </w:rPr>
            </w:pPr>
          </w:p>
        </w:tc>
        <w:tc>
          <w:tcPr>
            <w:tcW w:w="2050" w:type="dxa"/>
            <w:tcBorders>
              <w:top w:val="single" w:sz="4" w:space="0" w:color="000000"/>
            </w:tcBorders>
            <w:shd w:val="clear" w:color="auto" w:fill="auto"/>
            <w:vAlign w:val="bottom"/>
          </w:tcPr>
          <w:p w:rsidR="001C2E38" w:rsidRDefault="001C2E38">
            <w:pPr>
              <w:snapToGrid w:val="0"/>
              <w:rPr>
                <w:sz w:val="16"/>
                <w:szCs w:val="16"/>
              </w:rPr>
            </w:pPr>
          </w:p>
        </w:tc>
        <w:tc>
          <w:tcPr>
            <w:tcW w:w="556" w:type="dxa"/>
            <w:tcBorders>
              <w:top w:val="single" w:sz="4" w:space="0" w:color="000000"/>
            </w:tcBorders>
            <w:shd w:val="clear" w:color="auto" w:fill="auto"/>
            <w:vAlign w:val="bottom"/>
          </w:tcPr>
          <w:p w:rsidR="001C2E38" w:rsidRDefault="001C2E38">
            <w:pPr>
              <w:snapToGrid w:val="0"/>
              <w:rPr>
                <w:sz w:val="16"/>
                <w:szCs w:val="16"/>
              </w:rPr>
            </w:pPr>
          </w:p>
        </w:tc>
        <w:tc>
          <w:tcPr>
            <w:tcW w:w="906" w:type="dxa"/>
            <w:tcBorders>
              <w:top w:val="single" w:sz="4" w:space="0" w:color="000000"/>
            </w:tcBorders>
            <w:shd w:val="clear" w:color="auto" w:fill="auto"/>
            <w:vAlign w:val="bottom"/>
          </w:tcPr>
          <w:p w:rsidR="001C2E38" w:rsidRDefault="001C2E38">
            <w:pPr>
              <w:snapToGrid w:val="0"/>
              <w:rPr>
                <w:sz w:val="16"/>
                <w:szCs w:val="16"/>
              </w:rPr>
            </w:pPr>
          </w:p>
        </w:tc>
        <w:tc>
          <w:tcPr>
            <w:tcW w:w="554"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000000"/>
            </w:tcBorders>
            <w:shd w:val="clear" w:color="auto" w:fill="auto"/>
            <w:vAlign w:val="bottom"/>
          </w:tcPr>
          <w:p w:rsidR="001C2E38" w:rsidRDefault="001C2E38">
            <w:pPr>
              <w:snapToGrid w:val="0"/>
              <w:rPr>
                <w:sz w:val="16"/>
                <w:szCs w:val="16"/>
              </w:rPr>
            </w:pPr>
          </w:p>
        </w:tc>
        <w:tc>
          <w:tcPr>
            <w:tcW w:w="1235" w:type="dxa"/>
            <w:gridSpan w:val="2"/>
            <w:tcBorders>
              <w:top w:val="single" w:sz="4" w:space="0" w:color="000000"/>
            </w:tcBorders>
            <w:shd w:val="clear" w:color="auto" w:fill="auto"/>
            <w:vAlign w:val="bottom"/>
          </w:tcPr>
          <w:p w:rsidR="001C2E38" w:rsidRDefault="001C2E38">
            <w:pPr>
              <w:snapToGrid w:val="0"/>
              <w:rPr>
                <w:sz w:val="16"/>
                <w:szCs w:val="16"/>
              </w:rPr>
            </w:pPr>
          </w:p>
        </w:tc>
        <w:tc>
          <w:tcPr>
            <w:tcW w:w="866"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1C2E38" w:rsidTr="008E76A3">
        <w:trPr>
          <w:gridAfter w:val="8"/>
          <w:wAfter w:w="6261" w:type="dxa"/>
          <w:trHeight w:val="511"/>
        </w:trPr>
        <w:tc>
          <w:tcPr>
            <w:tcW w:w="94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pStyle w:val="xl28"/>
              <w:snapToGrid w:val="0"/>
              <w:spacing w:before="0" w:after="0"/>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1C2E38" w:rsidTr="008E76A3">
        <w:trPr>
          <w:gridAfter w:val="8"/>
          <w:wAfter w:w="6261" w:type="dxa"/>
          <w:trHeight w:val="270"/>
        </w:trPr>
        <w:tc>
          <w:tcPr>
            <w:tcW w:w="94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20"/>
                <w:szCs w:val="20"/>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snapToGrid w:val="0"/>
              <w:rPr>
                <w:sz w:val="20"/>
                <w:szCs w:val="20"/>
              </w:rPr>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8E76A3">
        <w:trPr>
          <w:gridAfter w:val="8"/>
          <w:wAfter w:w="6261" w:type="dxa"/>
          <w:trHeight w:val="316"/>
        </w:trPr>
        <w:tc>
          <w:tcPr>
            <w:tcW w:w="4141"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924"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E76A3">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8E76A3">
        <w:trPr>
          <w:gridAfter w:val="8"/>
          <w:wAfter w:w="6261" w:type="dxa"/>
          <w:trHeight w:val="361"/>
        </w:trPr>
        <w:tc>
          <w:tcPr>
            <w:tcW w:w="1825"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98"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3"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8" w:type="dxa"/>
            <w:tcBorders>
              <w:bottom w:val="single" w:sz="4" w:space="0" w:color="000000"/>
            </w:tcBorders>
            <w:shd w:val="clear" w:color="auto" w:fill="auto"/>
            <w:vAlign w:val="bottom"/>
          </w:tcPr>
          <w:p w:rsidR="001C2E38" w:rsidRPr="00C51A49" w:rsidRDefault="00AF7C0B">
            <w:pPr>
              <w:snapToGrid w:val="0"/>
              <w:rPr>
                <w:bCs/>
                <w:sz w:val="20"/>
                <w:szCs w:val="20"/>
              </w:rPr>
            </w:pPr>
            <w:r>
              <w:rPr>
                <w:bCs/>
                <w:sz w:val="20"/>
                <w:szCs w:val="20"/>
              </w:rPr>
              <w:t>1</w:t>
            </w:r>
            <w:r w:rsidR="00BA43EE">
              <w:rPr>
                <w:bCs/>
                <w:sz w:val="20"/>
                <w:szCs w:val="20"/>
              </w:rPr>
              <w:t>1</w:t>
            </w:r>
          </w:p>
        </w:tc>
        <w:tc>
          <w:tcPr>
            <w:tcW w:w="1235" w:type="dxa"/>
            <w:gridSpan w:val="2"/>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Ejercicio:</w:t>
            </w:r>
          </w:p>
        </w:tc>
        <w:tc>
          <w:tcPr>
            <w:tcW w:w="866"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r>
              <w:rPr>
                <w:sz w:val="20"/>
                <w:szCs w:val="20"/>
              </w:rPr>
              <w:t>201</w:t>
            </w:r>
            <w:r w:rsidR="00531214">
              <w:rPr>
                <w:sz w:val="20"/>
                <w:szCs w:val="20"/>
              </w:rPr>
              <w:t>7</w:t>
            </w:r>
          </w:p>
        </w:tc>
      </w:tr>
      <w:tr w:rsidR="00531214" w:rsidTr="008E76A3">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945693" w:rsidP="00862414">
            <w:pPr>
              <w:pStyle w:val="xl28"/>
              <w:snapToGrid w:val="0"/>
              <w:spacing w:before="0" w:after="0"/>
              <w:rPr>
                <w:rFonts w:ascii="Times New Roman" w:eastAsia="Arial" w:hAnsi="Times New Roman" w:cs="Times New Roman"/>
              </w:rPr>
            </w:pPr>
            <w:r>
              <w:rPr>
                <w:rFonts w:ascii="Times New Roman" w:eastAsia="Arial" w:hAnsi="Times New Roman" w:cs="Times New Roman"/>
              </w:rPr>
              <w:t xml:space="preserve">Art. 18 inc. 2, apartado l) de la Ley 13981 y su reglamentación por </w:t>
            </w:r>
            <w:proofErr w:type="spellStart"/>
            <w:r>
              <w:rPr>
                <w:rFonts w:ascii="Times New Roman" w:eastAsia="Arial" w:hAnsi="Times New Roman" w:cs="Times New Roman"/>
              </w:rPr>
              <w:t>Dec</w:t>
            </w:r>
            <w:proofErr w:type="spellEnd"/>
            <w:r>
              <w:rPr>
                <w:rFonts w:ascii="Times New Roman" w:eastAsia="Arial" w:hAnsi="Times New Roman" w:cs="Times New Roman"/>
              </w:rPr>
              <w:t>. 1300/16</w:t>
            </w:r>
          </w:p>
        </w:tc>
      </w:tr>
      <w:tr w:rsidR="001C2E38" w:rsidTr="008E76A3">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A4145E">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0557DE">
              <w:rPr>
                <w:rFonts w:ascii="Times New Roman" w:hAnsi="Times New Roman" w:cs="Times New Roman"/>
                <w:sz w:val="24"/>
                <w:szCs w:val="24"/>
              </w:rPr>
              <w:t>3002-767/</w:t>
            </w:r>
            <w:r w:rsidR="00BA43EE">
              <w:rPr>
                <w:rFonts w:ascii="Times New Roman" w:hAnsi="Times New Roman" w:cs="Times New Roman"/>
                <w:sz w:val="24"/>
                <w:szCs w:val="24"/>
              </w:rPr>
              <w:t>16</w:t>
            </w:r>
          </w:p>
        </w:tc>
      </w:tr>
      <w:tr w:rsidR="001C2E38" w:rsidTr="008E76A3">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E76A3">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8E76A3">
        <w:trPr>
          <w:gridAfter w:val="8"/>
          <w:wAfter w:w="6261" w:type="dxa"/>
          <w:cantSplit/>
          <w:trHeight w:val="361"/>
        </w:trPr>
        <w:tc>
          <w:tcPr>
            <w:tcW w:w="10065"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C51A49" w:rsidRPr="00181BF6" w:rsidRDefault="00C23023" w:rsidP="00531214">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w:t>
            </w:r>
            <w:r w:rsidR="00531214" w:rsidRPr="00181BF6">
              <w:rPr>
                <w:rFonts w:ascii="Times New Roman" w:hAnsi="Times New Roman" w:cs="Times New Roman"/>
                <w:b/>
                <w:sz w:val="20"/>
                <w:szCs w:val="20"/>
              </w:rPr>
              <w:t>ocación</w:t>
            </w:r>
            <w:r w:rsidR="00ED7756">
              <w:rPr>
                <w:rFonts w:ascii="Times New Roman" w:hAnsi="Times New Roman" w:cs="Times New Roman"/>
                <w:b/>
                <w:sz w:val="20"/>
                <w:szCs w:val="20"/>
              </w:rPr>
              <w:t xml:space="preserve"> y/o </w:t>
            </w:r>
            <w:r w:rsidR="00023234">
              <w:rPr>
                <w:rFonts w:ascii="Times New Roman" w:hAnsi="Times New Roman" w:cs="Times New Roman"/>
                <w:b/>
                <w:sz w:val="20"/>
                <w:szCs w:val="20"/>
              </w:rPr>
              <w:t>Compra</w:t>
            </w:r>
            <w:r w:rsidR="00531214" w:rsidRPr="00181BF6">
              <w:rPr>
                <w:rFonts w:ascii="Times New Roman" w:hAnsi="Times New Roman" w:cs="Times New Roman"/>
                <w:b/>
                <w:sz w:val="20"/>
                <w:szCs w:val="20"/>
              </w:rPr>
              <w:t xml:space="preserve"> de un (</w:t>
            </w:r>
            <w:r w:rsidR="00862414">
              <w:rPr>
                <w:rFonts w:ascii="Times New Roman" w:hAnsi="Times New Roman" w:cs="Times New Roman"/>
                <w:b/>
                <w:sz w:val="20"/>
                <w:szCs w:val="20"/>
              </w:rPr>
              <w:t xml:space="preserve">1) inmueble en la localidad de </w:t>
            </w:r>
            <w:r w:rsidR="006109F3">
              <w:rPr>
                <w:rFonts w:ascii="Times New Roman" w:hAnsi="Times New Roman" w:cs="Times New Roman"/>
                <w:b/>
                <w:sz w:val="20"/>
                <w:szCs w:val="20"/>
              </w:rPr>
              <w:t xml:space="preserve">Banfield </w:t>
            </w:r>
            <w:r w:rsidRPr="00181BF6">
              <w:rPr>
                <w:rFonts w:ascii="Times New Roman" w:hAnsi="Times New Roman" w:cs="Times New Roman"/>
                <w:b/>
                <w:sz w:val="20"/>
                <w:szCs w:val="20"/>
              </w:rPr>
              <w:t>con destino a la</w:t>
            </w:r>
            <w:r w:rsidR="006109F3">
              <w:rPr>
                <w:rFonts w:ascii="Times New Roman" w:hAnsi="Times New Roman" w:cs="Times New Roman"/>
                <w:b/>
                <w:sz w:val="20"/>
                <w:szCs w:val="20"/>
              </w:rPr>
              <w:t xml:space="preserve"> Curaduría Oficial de Alienados</w:t>
            </w:r>
            <w:r w:rsidR="000F7636">
              <w:rPr>
                <w:rFonts w:ascii="Times New Roman" w:hAnsi="Times New Roman" w:cs="Times New Roman"/>
                <w:b/>
                <w:sz w:val="20"/>
                <w:szCs w:val="20"/>
              </w:rPr>
              <w:t xml:space="preserve"> del departamento Judicial de Lomas de Zamora</w:t>
            </w:r>
            <w:r w:rsidR="00531214" w:rsidRPr="00181BF6">
              <w:rPr>
                <w:rFonts w:ascii="Times New Roman" w:hAnsi="Times New Roman" w:cs="Times New Roman"/>
                <w:b/>
                <w:sz w:val="20"/>
                <w:szCs w:val="20"/>
              </w:rPr>
              <w:t>. La locación será por el término de veinticuatro (24) meses</w:t>
            </w:r>
            <w:r w:rsidR="006109F3">
              <w:rPr>
                <w:rFonts w:ascii="Times New Roman" w:hAnsi="Times New Roman" w:cs="Times New Roman"/>
                <w:b/>
                <w:sz w:val="20"/>
                <w:szCs w:val="20"/>
              </w:rPr>
              <w:t>.</w:t>
            </w:r>
          </w:p>
          <w:p w:rsidR="00C51A49" w:rsidRPr="00181BF6" w:rsidRDefault="00531214" w:rsidP="00531214">
            <w:pPr>
              <w:snapToGrid w:val="0"/>
              <w:jc w:val="both"/>
              <w:rPr>
                <w:rFonts w:ascii="Times New Roman" w:hAnsi="Times New Roman" w:cs="Times New Roman"/>
                <w:b/>
              </w:rPr>
            </w:pPr>
            <w:r w:rsidRPr="00181BF6">
              <w:rPr>
                <w:rFonts w:ascii="Times New Roman" w:hAnsi="Times New Roman" w:cs="Times New Roman"/>
                <w:b/>
              </w:rPr>
              <w:t> </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1C2E38" w:rsidTr="008E76A3">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1C2E38" w:rsidTr="008E76A3">
        <w:trPr>
          <w:gridAfter w:val="8"/>
          <w:wAfter w:w="6261" w:type="dxa"/>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866"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8E76A3">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8E76A3">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1C2E38" w:rsidRPr="00181BF6" w:rsidRDefault="000F7636" w:rsidP="000F7636">
            <w:pPr>
              <w:snapToGrid w:val="0"/>
              <w:ind w:left="57" w:right="57"/>
              <w:rPr>
                <w:rFonts w:ascii="Times New Roman" w:eastAsia="Arial" w:hAnsi="Times New Roman" w:cs="Times New Roman"/>
                <w:bCs/>
                <w:sz w:val="20"/>
                <w:szCs w:val="20"/>
              </w:rPr>
            </w:pPr>
            <w:r>
              <w:rPr>
                <w:rFonts w:eastAsia="Arial Unicode MS"/>
                <w:b/>
                <w:bCs/>
                <w:sz w:val="16"/>
                <w:szCs w:val="20"/>
              </w:rPr>
              <w:t>DELEGACIÓN DE ADMINISTRACION DE LOMAS DE ZAMORA CALLE LARROQUE N°2450 EDIFICIO TRIBUNALES PLANTA BAJA SECTOR I DE BANFIELD.</w:t>
            </w: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662B0C"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22 de Mayo de 2017 las 10:00 Hs</w:t>
            </w:r>
            <w:r w:rsidR="00604193" w:rsidRPr="00181BF6">
              <w:rPr>
                <w:rFonts w:ascii="Times New Roman" w:eastAsia="Arial" w:hAnsi="Times New Roman" w:cs="Times New Roman"/>
                <w:bCs/>
                <w:sz w:val="20"/>
                <w:szCs w:val="20"/>
              </w:rPr>
              <w:t>.</w:t>
            </w:r>
          </w:p>
        </w:tc>
      </w:tr>
      <w:tr w:rsidR="001C2E38" w:rsidTr="008E76A3">
        <w:trPr>
          <w:gridAfter w:val="8"/>
          <w:wAfter w:w="6261" w:type="dxa"/>
          <w:trHeight w:val="711"/>
        </w:trPr>
        <w:tc>
          <w:tcPr>
            <w:tcW w:w="10065"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1C2E38" w:rsidTr="008E76A3">
        <w:trPr>
          <w:gridAfter w:val="8"/>
          <w:wAfter w:w="6261" w:type="dxa"/>
          <w:cantSplit/>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8E76A3">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8E76A3">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AF7C0B" w:rsidRPr="00181BF6" w:rsidRDefault="000F7636" w:rsidP="000F7636">
            <w:pPr>
              <w:snapToGrid w:val="0"/>
              <w:ind w:left="57" w:right="57"/>
              <w:rPr>
                <w:rFonts w:ascii="Times New Roman" w:eastAsia="Arial" w:hAnsi="Times New Roman" w:cs="Times New Roman"/>
                <w:bCs/>
                <w:sz w:val="20"/>
                <w:szCs w:val="20"/>
              </w:rPr>
            </w:pPr>
            <w:r>
              <w:rPr>
                <w:rFonts w:eastAsia="Arial Unicode MS"/>
                <w:b/>
                <w:bCs/>
                <w:sz w:val="16"/>
                <w:szCs w:val="20"/>
              </w:rPr>
              <w:t>DELEGACIÓN DE ADMINISTRACION DE LOMAS DE ZAMORA CALLE LARROQUE N°2450 EDIFICIO TRIBUNALES PLANTA BAJA SECTOR I DE BANFIELD.</w:t>
            </w: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662B0C"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E</w:t>
            </w:r>
            <w:bookmarkStart w:id="0" w:name="_GoBack"/>
            <w:bookmarkEnd w:id="0"/>
            <w:r>
              <w:rPr>
                <w:rFonts w:ascii="Times New Roman" w:eastAsia="Arial" w:hAnsi="Times New Roman" w:cs="Times New Roman"/>
                <w:bCs/>
                <w:sz w:val="20"/>
                <w:szCs w:val="20"/>
              </w:rPr>
              <w:t>l  día 22 de Mayo de 2017 las 10:00 Hs</w:t>
            </w:r>
            <w:r w:rsidRPr="00181BF6">
              <w:rPr>
                <w:rFonts w:ascii="Times New Roman" w:eastAsia="Arial" w:hAnsi="Times New Roman" w:cs="Times New Roman"/>
                <w:bCs/>
                <w:sz w:val="20"/>
                <w:szCs w:val="20"/>
              </w:rPr>
              <w:t>.</w:t>
            </w:r>
          </w:p>
        </w:tc>
      </w:tr>
      <w:tr w:rsidR="001C2E38" w:rsidTr="008E76A3">
        <w:trPr>
          <w:gridAfter w:val="8"/>
          <w:wAfter w:w="6261" w:type="dxa"/>
          <w:cantSplit/>
        </w:trPr>
        <w:tc>
          <w:tcPr>
            <w:tcW w:w="1892" w:type="dxa"/>
            <w:gridSpan w:val="3"/>
            <w:tcBorders>
              <w:left w:val="single" w:sz="4" w:space="0" w:color="000000"/>
              <w:bottom w:val="single" w:sz="4" w:space="0" w:color="auto"/>
            </w:tcBorders>
            <w:shd w:val="clear" w:color="auto" w:fill="FFFF00"/>
            <w:vAlign w:val="center"/>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173" w:type="dxa"/>
            <w:gridSpan w:val="11"/>
            <w:tcBorders>
              <w:left w:val="single" w:sz="4" w:space="0" w:color="000000"/>
              <w:bottom w:val="single" w:sz="4" w:space="0" w:color="auto"/>
              <w:right w:val="single" w:sz="4" w:space="0" w:color="000000"/>
            </w:tcBorders>
            <w:shd w:val="clear" w:color="auto" w:fill="auto"/>
            <w:vAlign w:val="center"/>
          </w:tcPr>
          <w:p w:rsidR="001C2E38" w:rsidRPr="00181BF6" w:rsidRDefault="001C2E3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1C2E38" w:rsidTr="008E76A3">
        <w:trPr>
          <w:cantSplit/>
          <w:trHeight w:val="255"/>
        </w:trPr>
        <w:tc>
          <w:tcPr>
            <w:tcW w:w="10065"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CD47D2" w:rsidRPr="00181BF6" w:rsidRDefault="00CD47D2" w:rsidP="00CD47D2">
            <w:pPr>
              <w:snapToGrid w:val="0"/>
              <w:rPr>
                <w:rFonts w:ascii="Times New Roman" w:hAnsi="Times New Roman" w:cs="Times New Roman"/>
                <w:b/>
                <w:bCs/>
                <w:sz w:val="20"/>
                <w:szCs w:val="20"/>
                <w:u w:val="single"/>
              </w:rPr>
            </w:pPr>
          </w:p>
          <w:p w:rsidR="00CD47D2" w:rsidRPr="00181BF6" w:rsidRDefault="001C2E3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OBSERVACIONES GENERALES</w:t>
            </w:r>
            <w:r w:rsidR="00CD47D2" w:rsidRPr="00181BF6">
              <w:rPr>
                <w:rFonts w:ascii="Times New Roman" w:hAnsi="Times New Roman" w:cs="Times New Roman"/>
                <w:bCs/>
                <w:sz w:val="20"/>
                <w:szCs w:val="20"/>
                <w:u w:val="single"/>
              </w:rPr>
              <w:t xml:space="preserve"> </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sidR="00B9358F">
              <w:rPr>
                <w:rFonts w:ascii="Times New Roman" w:hAnsi="Times New Roman" w:cs="Times New Roman"/>
                <w:sz w:val="16"/>
                <w:szCs w:val="16"/>
              </w:rPr>
              <w:t xml:space="preserve">en el ART. 17 Apartado 4) </w:t>
            </w:r>
            <w:r w:rsidR="00B9358F" w:rsidRPr="00181BF6">
              <w:rPr>
                <w:rFonts w:ascii="Times New Roman" w:hAnsi="Times New Roman" w:cs="Times New Roman"/>
                <w:sz w:val="16"/>
                <w:szCs w:val="16"/>
              </w:rPr>
              <w:t xml:space="preserve">Decreto N° 1300/16 </w:t>
            </w:r>
            <w:r w:rsidR="00B9358F">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sidR="00B9358F">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1C2E38" w:rsidRPr="00181BF6" w:rsidRDefault="001C2E38">
            <w:pPr>
              <w:snapToGrid w:val="0"/>
              <w:ind w:left="57" w:right="57"/>
              <w:rPr>
                <w:rFonts w:ascii="Times New Roman" w:hAnsi="Times New Roman" w:cs="Times New Roman"/>
                <w:sz w:val="16"/>
                <w:szCs w:val="16"/>
              </w:rPr>
            </w:pPr>
          </w:p>
        </w:tc>
        <w:tc>
          <w:tcPr>
            <w:tcW w:w="697" w:type="dxa"/>
            <w:tcBorders>
              <w:left w:val="single" w:sz="4" w:space="0" w:color="auto"/>
            </w:tcBorders>
            <w:shd w:val="clear" w:color="auto" w:fill="auto"/>
            <w:vAlign w:val="bottom"/>
          </w:tcPr>
          <w:p w:rsidR="001C2E38" w:rsidRDefault="001C2E38">
            <w:pPr>
              <w:snapToGrid w:val="0"/>
              <w:rPr>
                <w:sz w:val="16"/>
                <w:szCs w:val="16"/>
              </w:rPr>
            </w:pPr>
          </w:p>
        </w:tc>
        <w:tc>
          <w:tcPr>
            <w:tcW w:w="906" w:type="dxa"/>
            <w:shd w:val="clear" w:color="auto" w:fill="auto"/>
            <w:vAlign w:val="bottom"/>
          </w:tcPr>
          <w:p w:rsidR="001C2E38" w:rsidRDefault="001C2E38">
            <w:pPr>
              <w:snapToGrid w:val="0"/>
              <w:rPr>
                <w:sz w:val="16"/>
                <w:szCs w:val="16"/>
              </w:rPr>
            </w:pPr>
          </w:p>
        </w:tc>
        <w:tc>
          <w:tcPr>
            <w:tcW w:w="554" w:type="dxa"/>
            <w:shd w:val="clear" w:color="auto" w:fill="auto"/>
            <w:vAlign w:val="bottom"/>
          </w:tcPr>
          <w:p w:rsidR="001C2E38" w:rsidRDefault="001C2E38">
            <w:pPr>
              <w:snapToGrid w:val="0"/>
              <w:rPr>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1081" w:type="dxa"/>
            <w:tcBorders>
              <w:right w:val="single" w:sz="4" w:space="0" w:color="000000"/>
            </w:tcBorders>
            <w:shd w:val="clear" w:color="auto" w:fill="auto"/>
            <w:vAlign w:val="bottom"/>
          </w:tcPr>
          <w:p w:rsidR="001C2E38" w:rsidRDefault="001C2E38">
            <w:pPr>
              <w:snapToGrid w:val="0"/>
              <w:rPr>
                <w:b/>
                <w:bCs/>
                <w:sz w:val="16"/>
                <w:szCs w:val="16"/>
                <w:u w:val="single"/>
              </w:rPr>
            </w:pPr>
            <w:r>
              <w:rPr>
                <w:sz w:val="16"/>
                <w:szCs w:val="16"/>
              </w:rPr>
              <w:t> </w:t>
            </w:r>
          </w:p>
        </w:tc>
      </w:tr>
      <w:tr w:rsidR="001C2E38" w:rsidTr="008E76A3">
        <w:trPr>
          <w:gridAfter w:val="8"/>
          <w:wAfter w:w="6261" w:type="dxa"/>
          <w:trHeight w:val="577"/>
        </w:trPr>
        <w:tc>
          <w:tcPr>
            <w:tcW w:w="949" w:type="dxa"/>
            <w:tcBorders>
              <w:top w:val="single" w:sz="4" w:space="0" w:color="auto"/>
              <w:left w:val="single" w:sz="4" w:space="0" w:color="000000"/>
              <w:bottom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u w:val="single"/>
              </w:rPr>
            </w:pPr>
          </w:p>
        </w:tc>
        <w:tc>
          <w:tcPr>
            <w:tcW w:w="87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121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885" w:type="dxa"/>
            <w:gridSpan w:val="2"/>
            <w:tcBorders>
              <w:top w:val="single" w:sz="4" w:space="0" w:color="auto"/>
              <w:bottom w:val="single" w:sz="4" w:space="0" w:color="000000"/>
              <w:right w:val="single" w:sz="4" w:space="0" w:color="000000"/>
            </w:tcBorders>
            <w:shd w:val="clear" w:color="auto" w:fill="auto"/>
            <w:vAlign w:val="bottom"/>
          </w:tcPr>
          <w:p w:rsidR="001C2E38" w:rsidRDefault="001C2E38">
            <w:pPr>
              <w:snapToGrid w:val="0"/>
            </w:pPr>
            <w:r>
              <w:rPr>
                <w:sz w:val="16"/>
                <w:szCs w:val="16"/>
              </w:rPr>
              <w:t> </w:t>
            </w:r>
          </w:p>
        </w:tc>
      </w:tr>
    </w:tbl>
    <w:p w:rsidR="00927501" w:rsidRDefault="00927501">
      <w:pPr>
        <w:pStyle w:val="Ttulo1"/>
        <w:spacing w:after="100"/>
        <w:jc w:val="center"/>
      </w:pPr>
    </w:p>
    <w:p w:rsidR="001C2E38" w:rsidRDefault="001C2E38" w:rsidP="00927501">
      <w:pPr>
        <w:pStyle w:val="Ttulo1"/>
        <w:spacing w:after="100"/>
        <w:jc w:val="center"/>
        <w:rPr>
          <w:b/>
        </w:rPr>
      </w:pPr>
    </w:p>
    <w:p w:rsidR="001C2E38" w:rsidRDefault="001C2E38">
      <w:pPr>
        <w:tabs>
          <w:tab w:val="left" w:pos="1260"/>
        </w:tabs>
        <w:ind w:left="1260"/>
        <w:rPr>
          <w:b/>
        </w:rPr>
      </w:pPr>
    </w:p>
    <w:p w:rsidR="001C2E38" w:rsidRDefault="001C2E38">
      <w:pPr>
        <w:tabs>
          <w:tab w:val="left" w:pos="1260"/>
        </w:tabs>
        <w:ind w:left="1260"/>
        <w:rPr>
          <w:b/>
        </w:rPr>
      </w:pPr>
    </w:p>
    <w:p w:rsidR="001C2E38" w:rsidRDefault="001C2E38">
      <w:pPr>
        <w:tabs>
          <w:tab w:val="left" w:pos="1260"/>
        </w:tabs>
        <w:ind w:left="1260"/>
        <w:rPr>
          <w:b/>
        </w:rPr>
      </w:pPr>
    </w:p>
    <w:p w:rsidR="00665083" w:rsidRDefault="00665083">
      <w:pPr>
        <w:tabs>
          <w:tab w:val="left" w:pos="1260"/>
        </w:tabs>
        <w:ind w:left="1260"/>
        <w:rPr>
          <w:b/>
        </w:rPr>
      </w:pPr>
    </w:p>
    <w:p w:rsidR="001C2E38" w:rsidRDefault="001C2E38"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p w:rsidR="000F7636" w:rsidRDefault="000F7636" w:rsidP="00DA7EF2">
      <w:pPr>
        <w:tabs>
          <w:tab w:val="left" w:pos="1260"/>
        </w:tabs>
        <w:rPr>
          <w:b/>
        </w:rPr>
      </w:pPr>
    </w:p>
    <w:tbl>
      <w:tblPr>
        <w:tblW w:w="10321" w:type="dxa"/>
        <w:tblInd w:w="-295" w:type="dxa"/>
        <w:tblLayout w:type="fixed"/>
        <w:tblCellMar>
          <w:left w:w="0" w:type="dxa"/>
          <w:right w:w="0" w:type="dxa"/>
        </w:tblCellMar>
        <w:tblLook w:val="0000" w:firstRow="0" w:lastRow="0" w:firstColumn="0" w:lastColumn="0" w:noHBand="0" w:noVBand="0"/>
      </w:tblPr>
      <w:tblGrid>
        <w:gridCol w:w="1417"/>
        <w:gridCol w:w="348"/>
        <w:gridCol w:w="719"/>
        <w:gridCol w:w="361"/>
        <w:gridCol w:w="144"/>
        <w:gridCol w:w="33"/>
        <w:gridCol w:w="15"/>
        <w:gridCol w:w="166"/>
        <w:gridCol w:w="360"/>
        <w:gridCol w:w="560"/>
        <w:gridCol w:w="182"/>
        <w:gridCol w:w="1234"/>
        <w:gridCol w:w="29"/>
        <w:gridCol w:w="46"/>
        <w:gridCol w:w="16"/>
        <w:gridCol w:w="49"/>
        <w:gridCol w:w="252"/>
        <w:gridCol w:w="281"/>
        <w:gridCol w:w="69"/>
        <w:gridCol w:w="211"/>
        <w:gridCol w:w="362"/>
        <w:gridCol w:w="180"/>
        <w:gridCol w:w="745"/>
        <w:gridCol w:w="329"/>
        <w:gridCol w:w="191"/>
        <w:gridCol w:w="181"/>
        <w:gridCol w:w="532"/>
        <w:gridCol w:w="10"/>
        <w:gridCol w:w="32"/>
        <w:gridCol w:w="139"/>
        <w:gridCol w:w="912"/>
        <w:gridCol w:w="88"/>
        <w:gridCol w:w="20"/>
        <w:gridCol w:w="30"/>
        <w:gridCol w:w="36"/>
        <w:gridCol w:w="42"/>
      </w:tblGrid>
      <w:tr w:rsidR="006A4A53" w:rsidTr="00BD0135">
        <w:trPr>
          <w:gridAfter w:val="3"/>
          <w:wAfter w:w="108" w:type="dxa"/>
          <w:trHeight w:hRule="exact" w:val="901"/>
        </w:trPr>
        <w:tc>
          <w:tcPr>
            <w:tcW w:w="10213" w:type="dxa"/>
            <w:gridSpan w:val="33"/>
            <w:tcBorders>
              <w:top w:val="single" w:sz="4" w:space="0" w:color="000000"/>
              <w:left w:val="single" w:sz="4" w:space="0" w:color="000000"/>
            </w:tcBorders>
            <w:shd w:val="clear" w:color="auto" w:fill="auto"/>
            <w:vAlign w:val="bottom"/>
          </w:tcPr>
          <w:p w:rsidR="006A4A53" w:rsidRDefault="00E2733C">
            <w:pPr>
              <w:snapToGrid w:val="0"/>
              <w:rPr>
                <w:sz w:val="20"/>
                <w:szCs w:val="20"/>
              </w:rPr>
            </w:pPr>
            <w:r>
              <w:rPr>
                <w:noProof/>
                <w:lang w:val="es-AR" w:eastAsia="es-AR"/>
              </w:rPr>
              <w:lastRenderedPageBreak/>
              <mc:AlternateContent>
                <mc:Choice Requires="wps">
                  <w:drawing>
                    <wp:anchor distT="0" distB="0" distL="114935" distR="114935" simplePos="0" relativeHeight="251655680" behindDoc="0" locked="0" layoutInCell="1" allowOverlap="1">
                      <wp:simplePos x="0" y="0"/>
                      <wp:positionH relativeFrom="column">
                        <wp:posOffset>1297305</wp:posOffset>
                      </wp:positionH>
                      <wp:positionV relativeFrom="paragraph">
                        <wp:posOffset>71755</wp:posOffset>
                      </wp:positionV>
                      <wp:extent cx="4078605" cy="97155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8605" cy="971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Pr="00926E29" w:rsidRDefault="006109F3">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109F3" w:rsidRPr="00926E29" w:rsidRDefault="006109F3">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102.15pt;margin-top:5.65pt;width:321.15pt;height:76.5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" stroked="f">
                      <v:fill opacity="0"/>
                      <v:textbox inset="0,0,0,0">
                        <w:txbxContent>
                          <w:p w:rsidR="006109F3" w:rsidRPr="00926E29" w:rsidRDefault="006109F3">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109F3" w:rsidRPr="00926E29" w:rsidRDefault="006109F3">
                            <w:pPr>
                              <w:jc w:val="center"/>
                            </w:pPr>
                            <w:r w:rsidRPr="00926E29">
                              <w:rPr>
                                <w:b/>
                                <w:bCs/>
                                <w:u w:val="single"/>
                              </w:rPr>
                              <w:t>DECLARACION JURADA</w:t>
                            </w:r>
                          </w:p>
                        </w:txbxContent>
                      </v:textbox>
                    </v:shape>
                  </w:pict>
                </mc:Fallback>
              </mc:AlternateContent>
            </w: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tcBorders>
              <w:top w:val="single" w:sz="4" w:space="0" w:color="auto"/>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RPr="00E2733C" w:rsidTr="00BD0135">
        <w:trPr>
          <w:gridAfter w:val="2"/>
          <w:wAfter w:w="78" w:type="dxa"/>
          <w:trHeight w:val="261"/>
        </w:trPr>
        <w:tc>
          <w:tcPr>
            <w:tcW w:w="10213" w:type="dxa"/>
            <w:gridSpan w:val="33"/>
            <w:tcBorders>
              <w:top w:val="single" w:sz="8" w:space="0" w:color="000000"/>
              <w:left w:val="single" w:sz="4" w:space="0" w:color="000000"/>
              <w:bottom w:val="single" w:sz="8" w:space="0" w:color="000000"/>
            </w:tcBorders>
            <w:shd w:val="clear" w:color="auto" w:fill="C0C0C0"/>
          </w:tcPr>
          <w:p w:rsidR="001C2E38" w:rsidRPr="00E2733C" w:rsidRDefault="001C2E3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1)</w:t>
            </w:r>
          </w:p>
        </w:tc>
        <w:tc>
          <w:tcPr>
            <w:tcW w:w="30" w:type="dxa"/>
            <w:tcBorders>
              <w:left w:val="single" w:sz="4" w:space="0" w:color="000000"/>
            </w:tcBorders>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184"/>
        </w:trPr>
        <w:tc>
          <w:tcPr>
            <w:tcW w:w="2989" w:type="dxa"/>
            <w:gridSpan w:val="5"/>
            <w:tcBorders>
              <w:left w:val="single" w:sz="4" w:space="0" w:color="000000"/>
            </w:tcBorders>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0" w:type="dxa"/>
            <w:gridSpan w:val="7"/>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0" w:type="dxa"/>
            <w:gridSpan w:val="11"/>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414" w:type="dxa"/>
            <w:gridSpan w:val="9"/>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0" w:type="dxa"/>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442"/>
        </w:trPr>
        <w:tc>
          <w:tcPr>
            <w:tcW w:w="2484" w:type="dxa"/>
            <w:gridSpan w:val="3"/>
            <w:tcBorders>
              <w:left w:val="single" w:sz="4" w:space="0" w:color="000000"/>
            </w:tcBorders>
            <w:shd w:val="clear" w:color="auto" w:fill="FFFFFF"/>
            <w:vAlign w:val="center"/>
          </w:tcPr>
          <w:p w:rsidR="001C2E38" w:rsidRDefault="001C2E38">
            <w:pPr>
              <w:snapToGrid w:val="0"/>
              <w:ind w:left="57"/>
              <w:rPr>
                <w:b/>
                <w:bCs/>
                <w:sz w:val="16"/>
                <w:szCs w:val="16"/>
              </w:rPr>
            </w:pPr>
            <w:r>
              <w:rPr>
                <w:b/>
                <w:bCs/>
                <w:sz w:val="20"/>
                <w:szCs w:val="20"/>
              </w:rPr>
              <w:t>Nombre y Apellido:</w:t>
            </w:r>
          </w:p>
        </w:tc>
        <w:tc>
          <w:tcPr>
            <w:tcW w:w="6528" w:type="dxa"/>
            <w:gridSpan w:val="2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3632" behindDoc="0" locked="0" layoutInCell="1" allowOverlap="1" wp14:anchorId="7221DB2C" wp14:editId="17E22923">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1DB2C" id="Text Box 14" o:spid="_x0000_s1028" type="#_x0000_t202" style="position:absolute;margin-left:39.75pt;margin-top:.75pt;width:6.9pt;height:14.4pt;z-index:2516536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6109F3" w:rsidRDefault="006109F3">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p>
        </w:tc>
        <w:tc>
          <w:tcPr>
            <w:tcW w:w="2414" w:type="dxa"/>
            <w:gridSpan w:val="9"/>
            <w:shd w:val="clear" w:color="auto" w:fill="FFFFFF"/>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pP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center"/>
          </w:tcPr>
          <w:p w:rsidR="001C2E38" w:rsidRDefault="00E2733C">
            <w:pPr>
              <w:snapToGrid w:val="0"/>
              <w:jc w:val="center"/>
              <w:rPr>
                <w:sz w:val="20"/>
                <w:szCs w:val="20"/>
                <w:lang w:val="es-ES" w:eastAsia="es-AR"/>
              </w:rPr>
            </w:pPr>
            <w:r>
              <w:rPr>
                <w:noProof/>
                <w:lang w:val="es-AR" w:eastAsia="es-AR"/>
              </w:rPr>
              <mc:AlternateContent>
                <mc:Choice Requires="wps">
                  <w:drawing>
                    <wp:anchor distT="0" distB="0" distL="114935" distR="114935" simplePos="0" relativeHeight="251649536" behindDoc="0" locked="0" layoutInCell="1" allowOverlap="1" wp14:anchorId="5A50EAD2" wp14:editId="6D4D6296">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0EAD2" id="Text Box 10" o:spid="_x0000_s1029" type="#_x0000_t202" style="position:absolute;left:0;text-align:left;margin-left:39.75pt;margin-top:.75pt;width:6.9pt;height:14.4pt;z-index:2516495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sz w:val="20"/>
                <w:szCs w:val="20"/>
              </w:rPr>
            </w:pPr>
            <w:r>
              <w:rPr>
                <w:b/>
                <w:bCs/>
                <w:sz w:val="20"/>
                <w:szCs w:val="20"/>
              </w:rPr>
              <w:t>Nº:</w:t>
            </w:r>
          </w:p>
        </w:tc>
        <w:tc>
          <w:tcPr>
            <w:tcW w:w="2718" w:type="dxa"/>
            <w:gridSpan w:val="10"/>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p>
        </w:tc>
        <w:tc>
          <w:tcPr>
            <w:tcW w:w="3912" w:type="dxa"/>
            <w:gridSpan w:val="13"/>
            <w:tcBorders>
              <w:left w:val="single" w:sz="4" w:space="0" w:color="000000"/>
            </w:tcBorders>
            <w:shd w:val="clear" w:color="auto" w:fill="auto"/>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4656" behindDoc="0" locked="0" layoutInCell="1" allowOverlap="1" wp14:anchorId="4CCC0EB3" wp14:editId="4B5CCCC2">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C0EB3" id="Text Box 15" o:spid="_x0000_s1030" type="#_x0000_t202" style="position:absolute;margin-left:39.75pt;margin-top:.75pt;width:6.9pt;height:14.4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6109F3" w:rsidRDefault="006109F3">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63" w:type="dxa"/>
            <w:gridSpan w:val="17"/>
            <w:tcBorders>
              <w:left w:val="single" w:sz="4" w:space="0" w:color="000000"/>
            </w:tcBorders>
            <w:shd w:val="clear" w:color="auto" w:fill="auto"/>
            <w:vAlign w:val="bottom"/>
          </w:tcPr>
          <w:p w:rsidR="001C2E38" w:rsidRDefault="001C2E38">
            <w:pPr>
              <w:snapToGrid w:val="0"/>
              <w:rPr>
                <w:sz w:val="20"/>
                <w:szCs w:val="20"/>
              </w:rPr>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491" w:type="dxa"/>
            <w:gridSpan w:val="17"/>
            <w:tcBorders>
              <w:left w:val="single" w:sz="4" w:space="0" w:color="000000"/>
            </w:tcBorders>
            <w:shd w:val="clear" w:color="auto" w:fill="auto"/>
            <w:vAlign w:val="bottom"/>
          </w:tcPr>
          <w:p w:rsidR="001C2E38" w:rsidRDefault="001C2E38">
            <w:pPr>
              <w:snapToGrid w:val="0"/>
              <w:rPr>
                <w:sz w:val="20"/>
                <w:szCs w:val="20"/>
              </w:rPr>
            </w:pPr>
          </w:p>
        </w:tc>
        <w:tc>
          <w:tcPr>
            <w:tcW w:w="108" w:type="dxa"/>
            <w:gridSpan w:val="2"/>
            <w:shd w:val="clear" w:color="auto" w:fill="auto"/>
          </w:tcPr>
          <w:p w:rsidR="001C2E38" w:rsidRDefault="001C2E38">
            <w:pPr>
              <w:snapToGrid w:val="0"/>
              <w:rPr>
                <w:sz w:val="20"/>
                <w:szCs w:val="20"/>
              </w:rPr>
            </w:pPr>
          </w:p>
        </w:tc>
      </w:tr>
      <w:tr w:rsidR="001C2E38" w:rsidTr="00BD0135">
        <w:trPr>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108" w:type="dxa"/>
            <w:gridSpan w:val="3"/>
            <w:shd w:val="clear" w:color="auto" w:fill="auto"/>
          </w:tcPr>
          <w:p w:rsidR="001C2E38" w:rsidRDefault="001C2E38">
            <w:pPr>
              <w:snapToGrid w:val="0"/>
              <w:rPr>
                <w:sz w:val="20"/>
                <w:szCs w:val="20"/>
              </w:rPr>
            </w:pPr>
          </w:p>
        </w:tc>
      </w:tr>
      <w:tr w:rsidR="001C2E38" w:rsidTr="00BD0135">
        <w:trPr>
          <w:gridAfter w:val="3"/>
          <w:wAfter w:w="108" w:type="dxa"/>
          <w:trHeight w:val="412"/>
        </w:trPr>
        <w:tc>
          <w:tcPr>
            <w:tcW w:w="3203" w:type="dxa"/>
            <w:gridSpan w:val="8"/>
            <w:tcBorders>
              <w:left w:val="single" w:sz="4" w:space="0" w:color="000000"/>
            </w:tcBorders>
            <w:shd w:val="clear" w:color="auto" w:fill="FFFFFF"/>
            <w:vAlign w:val="center"/>
          </w:tcPr>
          <w:p w:rsidR="001C2E38" w:rsidRDefault="001C2E38">
            <w:pPr>
              <w:snapToGrid w:val="0"/>
              <w:jc w:val="center"/>
              <w:rPr>
                <w:b/>
                <w:bCs/>
                <w:sz w:val="16"/>
                <w:szCs w:val="16"/>
              </w:rPr>
            </w:pPr>
            <w:r>
              <w:rPr>
                <w:b/>
                <w:bCs/>
                <w:sz w:val="20"/>
                <w:szCs w:val="20"/>
              </w:rPr>
              <w:t>Nombre y apellido del cónyuge:</w:t>
            </w:r>
          </w:p>
        </w:tc>
        <w:tc>
          <w:tcPr>
            <w:tcW w:w="5851" w:type="dxa"/>
            <w:gridSpan w:val="21"/>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r>
              <w:rPr>
                <w:b/>
                <w:bCs/>
                <w:sz w:val="16"/>
                <w:szCs w:val="16"/>
              </w:rPr>
              <w:t> </w:t>
            </w:r>
          </w:p>
        </w:tc>
        <w:tc>
          <w:tcPr>
            <w:tcW w:w="1051" w:type="dxa"/>
            <w:gridSpan w:val="2"/>
            <w:tcBorders>
              <w:left w:val="single" w:sz="4" w:space="0" w:color="000000"/>
            </w:tcBorders>
            <w:shd w:val="clear" w:color="auto" w:fill="auto"/>
          </w:tcPr>
          <w:p w:rsidR="001C2E38" w:rsidRDefault="001C2E38">
            <w:pPr>
              <w:snapToGrid w:val="0"/>
              <w:rPr>
                <w:sz w:val="20"/>
                <w:szCs w:val="20"/>
              </w:rPr>
            </w:pPr>
          </w:p>
        </w:tc>
        <w:tc>
          <w:tcPr>
            <w:tcW w:w="108" w:type="dxa"/>
            <w:gridSpan w:val="2"/>
            <w:shd w:val="clear" w:color="auto" w:fill="auto"/>
          </w:tcPr>
          <w:p w:rsidR="001C2E38" w:rsidRDefault="001C2E38">
            <w:pPr>
              <w:snapToGrid w:val="0"/>
              <w:rPr>
                <w:sz w:val="20"/>
                <w:szCs w:val="20"/>
              </w:rPr>
            </w:pPr>
          </w:p>
        </w:tc>
      </w:tr>
      <w:tr w:rsidR="001C2E38" w:rsidTr="00BD0135">
        <w:trPr>
          <w:trHeight w:val="261"/>
        </w:trPr>
        <w:tc>
          <w:tcPr>
            <w:tcW w:w="2989" w:type="dxa"/>
            <w:gridSpan w:val="5"/>
            <w:tcBorders>
              <w:left w:val="single" w:sz="4" w:space="0" w:color="000000"/>
            </w:tcBorders>
            <w:shd w:val="clear" w:color="auto" w:fill="FFFFFF"/>
            <w:vAlign w:val="bottom"/>
          </w:tcPr>
          <w:p w:rsidR="001C2E38" w:rsidRDefault="001C2E38">
            <w:pPr>
              <w:snapToGrid w:val="0"/>
            </w:pPr>
            <w:r>
              <w:rPr>
                <w:sz w:val="20"/>
                <w:szCs w:val="20"/>
              </w:rPr>
              <w:t> </w:t>
            </w:r>
          </w:p>
        </w:tc>
        <w:tc>
          <w:tcPr>
            <w:tcW w:w="2550" w:type="dxa"/>
            <w:gridSpan w:val="7"/>
            <w:shd w:val="clear" w:color="auto" w:fill="FFFFFF"/>
            <w:vAlign w:val="bottom"/>
          </w:tcPr>
          <w:p w:rsidR="001C2E38" w:rsidRDefault="001C2E38">
            <w:pPr>
              <w:pStyle w:val="xl28"/>
              <w:snapToGrid w:val="0"/>
              <w:spacing w:before="0" w:after="0"/>
            </w:pPr>
            <w: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108" w:type="dxa"/>
            <w:gridSpan w:val="3"/>
            <w:shd w:val="clear" w:color="auto" w:fill="auto"/>
          </w:tcPr>
          <w:p w:rsidR="001C2E38" w:rsidRDefault="001C2E38">
            <w:pPr>
              <w:snapToGrid w:val="0"/>
              <w:rPr>
                <w:sz w:val="20"/>
                <w:szCs w:val="20"/>
              </w:rPr>
            </w:pPr>
          </w:p>
        </w:tc>
      </w:tr>
      <w:tr w:rsidR="001C2E38" w:rsidTr="00BD0135">
        <w:trPr>
          <w:gridAfter w:val="3"/>
          <w:wAfter w:w="108" w:type="dxa"/>
          <w:trHeight w:hRule="exact" w:val="481"/>
        </w:trPr>
        <w:tc>
          <w:tcPr>
            <w:tcW w:w="1765" w:type="dxa"/>
            <w:gridSpan w:val="2"/>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pP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2608" behindDoc="0" locked="0" layoutInCell="1" allowOverlap="1" wp14:anchorId="4227FF40" wp14:editId="13780CC0">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7FF40" id="Text Box 13" o:spid="_x0000_s1031" type="#_x0000_t202" style="position:absolute;margin-left:39.75pt;margin-top:.75pt;width:6.9pt;height:14.4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6109F3" w:rsidRDefault="006109F3">
                            <w:pPr>
                              <w:rPr>
                                <w:sz w:val="20"/>
                                <w:szCs w:val="20"/>
                              </w:rPr>
                            </w:pPr>
                          </w:p>
                        </w:txbxContent>
                      </v:textbox>
                    </v:shape>
                  </w:pict>
                </mc:Fallback>
              </mc:AlternateContent>
            </w:r>
          </w:p>
          <w:p w:rsidR="001C2E38" w:rsidRDefault="001C2E38">
            <w:pPr>
              <w:rPr>
                <w:sz w:val="20"/>
                <w:szCs w:val="20"/>
              </w:rPr>
            </w:pPr>
          </w:p>
        </w:tc>
        <w:tc>
          <w:tcPr>
            <w:tcW w:w="541" w:type="dxa"/>
            <w:gridSpan w:val="3"/>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sz w:val="20"/>
                <w:szCs w:val="20"/>
              </w:rPr>
            </w:pPr>
            <w:r>
              <w:rPr>
                <w:b/>
                <w:bCs/>
                <w:sz w:val="20"/>
                <w:szCs w:val="20"/>
              </w:rPr>
              <w:t>Nº:</w:t>
            </w:r>
          </w:p>
        </w:tc>
        <w:tc>
          <w:tcPr>
            <w:tcW w:w="2649" w:type="dxa"/>
            <w:gridSpan w:val="9"/>
            <w:tcBorders>
              <w:top w:val="single" w:sz="4" w:space="0" w:color="000000"/>
              <w:left w:val="single" w:sz="4" w:space="0" w:color="000000"/>
              <w:bottom w:val="single" w:sz="4" w:space="0" w:color="000000"/>
            </w:tcBorders>
            <w:shd w:val="clear" w:color="auto" w:fill="FFFFFF"/>
          </w:tcPr>
          <w:p w:rsidR="001C2E38" w:rsidRDefault="001C2E38">
            <w:pPr>
              <w:snapToGrid w:val="0"/>
            </w:pPr>
            <w:r>
              <w:rPr>
                <w:sz w:val="20"/>
                <w:szCs w:val="20"/>
              </w:rPr>
              <w:t> </w:t>
            </w:r>
          </w:p>
        </w:tc>
        <w:tc>
          <w:tcPr>
            <w:tcW w:w="3981" w:type="dxa"/>
            <w:gridSpan w:val="14"/>
            <w:tcBorders>
              <w:left w:val="single" w:sz="4" w:space="0" w:color="000000"/>
            </w:tcBorders>
            <w:shd w:val="clear" w:color="auto" w:fill="auto"/>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1"/>
          <w:wAfter w:w="42" w:type="dxa"/>
          <w:trHeight w:hRule="exact" w:val="245"/>
        </w:trPr>
        <w:tc>
          <w:tcPr>
            <w:tcW w:w="2989" w:type="dxa"/>
            <w:gridSpan w:val="5"/>
            <w:tcBorders>
              <w:left w:val="single" w:sz="4" w:space="0" w:color="000000"/>
            </w:tcBorders>
            <w:shd w:val="clear" w:color="auto" w:fill="FFFFFF"/>
            <w:vAlign w:val="bottom"/>
          </w:tcPr>
          <w:p w:rsidR="001C2E38" w:rsidRDefault="001C2E38">
            <w:pPr>
              <w:pStyle w:val="xl28"/>
              <w:snapToGrid w:val="0"/>
              <w:spacing w:before="0" w:after="0"/>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0560" behindDoc="0" locked="0" layoutInCell="1" allowOverlap="1" wp14:anchorId="7F8DD4B3" wp14:editId="7F25C4A5">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DD4B3" id="Text Box 11" o:spid="_x0000_s1032" type="#_x0000_t202" style="position:absolute;margin-left:39.75pt;margin-top:.75pt;width:6.9pt;height:14.4pt;z-index:2516505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66" w:type="dxa"/>
            <w:gridSpan w:val="2"/>
            <w:shd w:val="clear" w:color="auto" w:fill="auto"/>
          </w:tcPr>
          <w:p w:rsidR="001C2E38" w:rsidRDefault="001C2E38">
            <w:pPr>
              <w:snapToGrid w:val="0"/>
              <w:rPr>
                <w:rFonts w:eastAsia="Arial"/>
                <w:b/>
                <w:bCs/>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62" w:type="dxa"/>
            <w:gridSpan w:val="15"/>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34" w:type="dxa"/>
            <w:gridSpan w:val="17"/>
            <w:tcBorders>
              <w:left w:val="single" w:sz="4" w:space="0" w:color="000000"/>
            </w:tcBorders>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sz w:val="20"/>
                <w:szCs w:val="20"/>
              </w:rPr>
            </w:pPr>
          </w:p>
        </w:tc>
      </w:tr>
      <w:tr w:rsidR="001C2E38" w:rsidTr="00BD0135">
        <w:trPr>
          <w:gridAfter w:val="2"/>
          <w:wAfter w:w="78" w:type="dxa"/>
          <w:trHeight w:hRule="exact" w:val="260"/>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1584" behindDoc="0" locked="0" layoutInCell="1" allowOverlap="1" wp14:anchorId="66F5E440" wp14:editId="02426443">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5E440" id="Text Box 12" o:spid="_x0000_s1033" type="#_x0000_t202" style="position:absolute;margin-left:39.75pt;margin-top:.75pt;width:6.9pt;height:14.4pt;z-index:2516515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6109F3" w:rsidRDefault="006109F3">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rFonts w:eastAsia="Arial"/>
                <w:b/>
                <w:bCs/>
                <w:sz w:val="20"/>
                <w:szCs w:val="20"/>
              </w:rPr>
            </w:pPr>
          </w:p>
        </w:tc>
      </w:tr>
      <w:tr w:rsidR="001C2E38" w:rsidTr="00BD0135">
        <w:trPr>
          <w:gridAfter w:val="2"/>
          <w:wAfter w:w="78" w:type="dxa"/>
          <w:trHeight w:val="261"/>
        </w:trPr>
        <w:tc>
          <w:tcPr>
            <w:tcW w:w="6492" w:type="dxa"/>
            <w:gridSpan w:val="20"/>
            <w:tcBorders>
              <w:left w:val="single" w:sz="4" w:space="0" w:color="000000"/>
            </w:tcBorders>
            <w:shd w:val="clear" w:color="auto" w:fill="FFFFFF"/>
            <w:vAlign w:val="bottom"/>
          </w:tcPr>
          <w:p w:rsidR="001C2E38" w:rsidRDefault="001C2E38">
            <w:pPr>
              <w:snapToGrid w:val="0"/>
              <w:rPr>
                <w:sz w:val="16"/>
                <w:szCs w:val="16"/>
              </w:rPr>
            </w:pPr>
            <w:r>
              <w:rPr>
                <w:rFonts w:eastAsia="Arial"/>
                <w:b/>
                <w:bCs/>
                <w:sz w:val="20"/>
                <w:szCs w:val="20"/>
              </w:rPr>
              <w:t xml:space="preserve"> </w:t>
            </w:r>
            <w:r>
              <w:rPr>
                <w:b/>
                <w:bCs/>
                <w:sz w:val="20"/>
                <w:szCs w:val="20"/>
              </w:rPr>
              <w:t>Incompatibilidades</w:t>
            </w:r>
            <w:r>
              <w:rPr>
                <w:sz w:val="16"/>
                <w:szCs w:val="16"/>
              </w:rPr>
              <w:t>(Tache lo que no corresponda)</w:t>
            </w:r>
          </w:p>
          <w:p w:rsidR="001C2E38" w:rsidRDefault="001C2E38">
            <w:pPr>
              <w:ind w:left="57"/>
              <w:rPr>
                <w:sz w:val="16"/>
                <w:szCs w:val="16"/>
              </w:rPr>
            </w:pPr>
            <w:r>
              <w:rPr>
                <w:sz w:val="16"/>
                <w:szCs w:val="16"/>
              </w:rPr>
              <w:t>No podrán presentarse empleados Judiciales, Magistrados o Funcionarios Judiciales.</w:t>
            </w:r>
          </w:p>
          <w:p w:rsidR="001C2E38" w:rsidRDefault="001C2E38" w:rsidP="00CA1DAD">
            <w:pPr>
              <w:ind w:left="57"/>
              <w:rPr>
                <w:b/>
                <w:bCs/>
                <w:sz w:val="20"/>
                <w:szCs w:val="20"/>
              </w:rPr>
            </w:pPr>
            <w:r>
              <w:rPr>
                <w:sz w:val="16"/>
                <w:szCs w:val="16"/>
              </w:rPr>
              <w:t xml:space="preserve">Estatuto del empleado Judicial, Acuerdo 2300, art.67 </w:t>
            </w:r>
            <w:proofErr w:type="spellStart"/>
            <w:r w:rsidR="00CA1DAD">
              <w:rPr>
                <w:sz w:val="16"/>
                <w:szCs w:val="16"/>
              </w:rPr>
              <w:t>inc</w:t>
            </w:r>
            <w:proofErr w:type="spellEnd"/>
            <w:r w:rsidR="00CA1DAD">
              <w:rPr>
                <w:sz w:val="16"/>
                <w:szCs w:val="16"/>
              </w:rPr>
              <w:t xml:space="preserve"> C,</w:t>
            </w:r>
            <w:r w:rsidRPr="00CA1DAD">
              <w:rPr>
                <w:sz w:val="16"/>
                <w:szCs w:val="16"/>
              </w:rPr>
              <w:t xml:space="preserve"> Ley 13.661 art. 21)</w:t>
            </w:r>
            <w:r w:rsidR="00CA1DAD">
              <w:rPr>
                <w:sz w:val="16"/>
                <w:szCs w:val="16"/>
              </w:rPr>
              <w:t xml:space="preserve"> y</w:t>
            </w:r>
            <w:r w:rsidR="00CA1DAD" w:rsidRPr="00CA1DAD">
              <w:rPr>
                <w:sz w:val="16"/>
                <w:szCs w:val="16"/>
              </w:rPr>
              <w:t xml:space="preserve"> ART. 16 apartado III del Decreto N° 1300/16</w:t>
            </w:r>
          </w:p>
        </w:tc>
        <w:tc>
          <w:tcPr>
            <w:tcW w:w="1807" w:type="dxa"/>
            <w:gridSpan w:val="5"/>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b/>
                <w:bCs/>
                <w:sz w:val="20"/>
                <w:szCs w:val="20"/>
              </w:rPr>
            </w:pPr>
            <w:r>
              <w:rPr>
                <w:b/>
                <w:bCs/>
                <w:sz w:val="20"/>
                <w:szCs w:val="20"/>
              </w:rPr>
              <w:t>SI</w:t>
            </w:r>
          </w:p>
        </w:tc>
        <w:tc>
          <w:tcPr>
            <w:tcW w:w="1914" w:type="dxa"/>
            <w:gridSpan w:val="8"/>
            <w:tcBorders>
              <w:top w:val="single" w:sz="4" w:space="0" w:color="000000"/>
              <w:left w:val="single" w:sz="4" w:space="0" w:color="000000"/>
              <w:bottom w:val="single" w:sz="4" w:space="0" w:color="000000"/>
            </w:tcBorders>
            <w:shd w:val="clear" w:color="auto" w:fill="auto"/>
            <w:vAlign w:val="center"/>
          </w:tcPr>
          <w:p w:rsidR="001C2E38" w:rsidRDefault="001C2E38">
            <w:pPr>
              <w:snapToGrid w:val="0"/>
              <w:jc w:val="center"/>
              <w:rPr>
                <w:sz w:val="20"/>
                <w:szCs w:val="20"/>
              </w:rPr>
            </w:pPr>
            <w:r>
              <w:rPr>
                <w:b/>
                <w:bCs/>
                <w:sz w:val="20"/>
                <w:szCs w:val="20"/>
              </w:rPr>
              <w:t>NO</w:t>
            </w:r>
          </w:p>
        </w:tc>
        <w:tc>
          <w:tcPr>
            <w:tcW w:w="30" w:type="dxa"/>
            <w:tcBorders>
              <w:left w:val="single" w:sz="4" w:space="0" w:color="000000"/>
            </w:tcBorders>
            <w:shd w:val="clear" w:color="auto" w:fill="auto"/>
          </w:tcPr>
          <w:p w:rsidR="001C2E38" w:rsidRDefault="001C2E38">
            <w:pPr>
              <w:snapToGrid w:val="0"/>
              <w:rPr>
                <w:sz w:val="20"/>
                <w:szCs w:val="20"/>
              </w:rPr>
            </w:pPr>
          </w:p>
        </w:tc>
      </w:tr>
      <w:tr w:rsidR="001C2E38" w:rsidTr="00BD0135">
        <w:trPr>
          <w:gridAfter w:val="2"/>
          <w:wAfter w:w="78" w:type="dxa"/>
          <w:trHeight w:val="268"/>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1C2E38">
            <w:pPr>
              <w:snapToGrid w:val="0"/>
              <w:rPr>
                <w:sz w:val="20"/>
                <w:szCs w:val="20"/>
              </w:rPr>
            </w:pPr>
          </w:p>
        </w:tc>
        <w:tc>
          <w:tcPr>
            <w:tcW w:w="2240" w:type="dxa"/>
            <w:gridSpan w:val="11"/>
            <w:shd w:val="clear" w:color="auto" w:fill="FFFFFF"/>
            <w:vAlign w:val="bottom"/>
          </w:tcPr>
          <w:p w:rsidR="001C2E38" w:rsidRDefault="001C2E38">
            <w:pPr>
              <w:snapToGrid w:val="0"/>
              <w:rPr>
                <w:sz w:val="20"/>
                <w:szCs w:val="20"/>
              </w:rPr>
            </w:pPr>
          </w:p>
        </w:tc>
        <w:tc>
          <w:tcPr>
            <w:tcW w:w="2414" w:type="dxa"/>
            <w:gridSpan w:val="9"/>
            <w:shd w:val="clear" w:color="auto" w:fill="FFFFFF"/>
            <w:vAlign w:val="bottom"/>
          </w:tcPr>
          <w:p w:rsidR="001C2E38" w:rsidRDefault="001C2E38">
            <w:pPr>
              <w:snapToGrid w:val="0"/>
              <w:rPr>
                <w:sz w:val="20"/>
                <w:szCs w:val="20"/>
              </w:rPr>
            </w:pPr>
          </w:p>
        </w:tc>
        <w:tc>
          <w:tcPr>
            <w:tcW w:w="20" w:type="dxa"/>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rFonts w:eastAsia="Arial"/>
                <w:b/>
                <w:bCs/>
                <w:sz w:val="20"/>
                <w:szCs w:val="20"/>
              </w:rPr>
            </w:pPr>
          </w:p>
        </w:tc>
      </w:tr>
      <w:tr w:rsidR="001C2E38" w:rsidTr="00BD0135">
        <w:trPr>
          <w:gridAfter w:val="3"/>
          <w:wAfter w:w="108" w:type="dxa"/>
          <w:trHeight w:val="297"/>
        </w:trPr>
        <w:tc>
          <w:tcPr>
            <w:tcW w:w="4305" w:type="dxa"/>
            <w:gridSpan w:val="11"/>
            <w:tcBorders>
              <w:left w:val="single" w:sz="4" w:space="0" w:color="000000"/>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717" w:type="dxa"/>
            <w:gridSpan w:val="17"/>
            <w:tcBorders>
              <w:top w:val="single" w:sz="4" w:space="0" w:color="000000"/>
              <w:left w:val="single" w:sz="4" w:space="0" w:color="000000"/>
              <w:bottom w:val="single" w:sz="4" w:space="0" w:color="000000"/>
            </w:tcBorders>
            <w:shd w:val="clear" w:color="auto" w:fill="auto"/>
            <w:vAlign w:val="bottom"/>
          </w:tcPr>
          <w:p w:rsidR="001C2E38" w:rsidRDefault="001C2E38">
            <w:pPr>
              <w:snapToGrid w:val="0"/>
              <w:rPr>
                <w:b/>
                <w:bCs/>
                <w:sz w:val="20"/>
                <w:szCs w:val="20"/>
              </w:rPr>
            </w:pPr>
          </w:p>
        </w:tc>
        <w:tc>
          <w:tcPr>
            <w:tcW w:w="1191" w:type="dxa"/>
            <w:gridSpan w:val="5"/>
            <w:tcBorders>
              <w:left w:val="single" w:sz="4" w:space="0" w:color="000000"/>
            </w:tcBorders>
            <w:shd w:val="clear" w:color="auto" w:fill="auto"/>
          </w:tcPr>
          <w:p w:rsidR="001C2E38" w:rsidRDefault="00BD0135">
            <w:pPr>
              <w:snapToGrid w:val="0"/>
              <w:rPr>
                <w:b/>
                <w:bCs/>
                <w:sz w:val="20"/>
                <w:szCs w:val="20"/>
              </w:rPr>
            </w:pPr>
            <w:r>
              <w:rPr>
                <w:noProof/>
                <w:lang w:val="es-AR" w:eastAsia="es-AR"/>
              </w:rPr>
              <mc:AlternateContent>
                <mc:Choice Requires="wps">
                  <w:drawing>
                    <wp:anchor distT="0" distB="0" distL="114300" distR="114300" simplePos="0" relativeHeight="251717120" behindDoc="0" locked="0" layoutInCell="1" allowOverlap="1" wp14:anchorId="0969F868" wp14:editId="416B6946">
                      <wp:simplePos x="0" y="0"/>
                      <wp:positionH relativeFrom="column">
                        <wp:posOffset>735330</wp:posOffset>
                      </wp:positionH>
                      <wp:positionV relativeFrom="paragraph">
                        <wp:posOffset>-4967605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FC66EB" id="Line 84" o:spid="_x0000_s1026" style="position:absolute;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9pt,-391.15pt" to="59.25pt,30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" strokeweight=".26mm">
                      <v:stroke joinstyle="miter"/>
                    </v:line>
                  </w:pict>
                </mc:Fallback>
              </mc:AlternateContent>
            </w:r>
          </w:p>
        </w:tc>
      </w:tr>
      <w:tr w:rsidR="001C2E38" w:rsidTr="00BD0135">
        <w:trPr>
          <w:gridAfter w:val="2"/>
          <w:wAfter w:w="78" w:type="dxa"/>
          <w:trHeight w:hRule="exact" w:val="245"/>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77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39.75pt;margin-top:.75pt;width:6.9pt;height:14.4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6109F3" w:rsidRDefault="006109F3">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b/>
                <w:bCs/>
                <w:sz w:val="20"/>
                <w:szCs w:val="20"/>
              </w:rPr>
            </w:pPr>
          </w:p>
        </w:tc>
      </w:tr>
      <w:tr w:rsidR="001C2E38" w:rsidTr="00BD0135">
        <w:trPr>
          <w:gridAfter w:val="3"/>
          <w:wAfter w:w="108" w:type="dxa"/>
          <w:trHeight w:val="461"/>
        </w:trPr>
        <w:tc>
          <w:tcPr>
            <w:tcW w:w="3037" w:type="dxa"/>
            <w:gridSpan w:val="7"/>
            <w:tcBorders>
              <w:left w:val="single" w:sz="4" w:space="0" w:color="000000"/>
            </w:tcBorders>
            <w:shd w:val="clear" w:color="auto" w:fill="FFFFFF"/>
            <w:vAlign w:val="center"/>
          </w:tcPr>
          <w:p w:rsidR="001C2E38" w:rsidRDefault="001C2E38">
            <w:pPr>
              <w:snapToGrid w:val="0"/>
              <w:ind w:left="57"/>
              <w:rPr>
                <w:sz w:val="16"/>
                <w:szCs w:val="16"/>
              </w:rPr>
            </w:pPr>
            <w:proofErr w:type="spellStart"/>
            <w:r>
              <w:rPr>
                <w:b/>
                <w:bCs/>
                <w:sz w:val="20"/>
                <w:szCs w:val="20"/>
              </w:rPr>
              <w:t>Ùnico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1C2E38" w:rsidRDefault="001C2E38">
            <w:pPr>
              <w:ind w:left="57"/>
              <w:rPr>
                <w:b/>
                <w:bCs/>
                <w:sz w:val="20"/>
                <w:szCs w:val="20"/>
              </w:rPr>
            </w:pPr>
            <w:r>
              <w:rPr>
                <w:sz w:val="16"/>
                <w:szCs w:val="16"/>
              </w:rPr>
              <w:t>Resolución 1415/03 de AFIP</w:t>
            </w:r>
          </w:p>
        </w:tc>
        <w:tc>
          <w:tcPr>
            <w:tcW w:w="2531" w:type="dxa"/>
            <w:gridSpan w:val="6"/>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b/>
                <w:bCs/>
                <w:sz w:val="20"/>
                <w:szCs w:val="20"/>
              </w:rPr>
            </w:pPr>
            <w:r>
              <w:rPr>
                <w:b/>
                <w:bCs/>
                <w:sz w:val="20"/>
                <w:szCs w:val="20"/>
              </w:rPr>
              <w:t>SI</w:t>
            </w:r>
          </w:p>
        </w:tc>
        <w:tc>
          <w:tcPr>
            <w:tcW w:w="2540" w:type="dxa"/>
            <w:gridSpan w:val="11"/>
            <w:tcBorders>
              <w:top w:val="single" w:sz="4" w:space="0" w:color="000000"/>
              <w:left w:val="single" w:sz="4" w:space="0" w:color="000000"/>
              <w:bottom w:val="single" w:sz="4" w:space="0" w:color="000000"/>
            </w:tcBorders>
            <w:shd w:val="clear" w:color="auto" w:fill="auto"/>
            <w:vAlign w:val="center"/>
          </w:tcPr>
          <w:p w:rsidR="001C2E38" w:rsidRDefault="001C2E38">
            <w:pPr>
              <w:snapToGrid w:val="0"/>
              <w:jc w:val="center"/>
              <w:rPr>
                <w:sz w:val="20"/>
                <w:szCs w:val="20"/>
              </w:rPr>
            </w:pPr>
            <w:r>
              <w:rPr>
                <w:b/>
                <w:bCs/>
                <w:sz w:val="20"/>
                <w:szCs w:val="20"/>
              </w:rPr>
              <w:t>NO</w:t>
            </w:r>
          </w:p>
        </w:tc>
        <w:tc>
          <w:tcPr>
            <w:tcW w:w="2105" w:type="dxa"/>
            <w:gridSpan w:val="9"/>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tcPr>
          <w:p w:rsidR="001C2E38" w:rsidRDefault="001C2E38">
            <w:pPr>
              <w:snapToGrid w:val="0"/>
              <w:rPr>
                <w:b/>
                <w:bCs/>
                <w:sz w:val="16"/>
                <w:szCs w:val="16"/>
              </w:rPr>
            </w:pPr>
          </w:p>
        </w:tc>
        <w:tc>
          <w:tcPr>
            <w:tcW w:w="5975" w:type="dxa"/>
            <w:gridSpan w:val="20"/>
            <w:shd w:val="clear" w:color="auto" w:fill="FFFFFF"/>
          </w:tcPr>
          <w:p w:rsidR="001C2E38" w:rsidRDefault="001C2E38">
            <w:pPr>
              <w:snapToGrid w:val="0"/>
              <w:rPr>
                <w:sz w:val="20"/>
                <w:szCs w:val="20"/>
              </w:rPr>
            </w:pPr>
          </w:p>
        </w:tc>
        <w:tc>
          <w:tcPr>
            <w:tcW w:w="1201" w:type="dxa"/>
            <w:gridSpan w:val="6"/>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vAlign w:val="center"/>
          </w:tcPr>
          <w:p w:rsidR="001C2E38" w:rsidRDefault="001C2E38">
            <w:pPr>
              <w:snapToGrid w:val="0"/>
              <w:ind w:left="57"/>
              <w:rPr>
                <w:sz w:val="20"/>
                <w:szCs w:val="20"/>
              </w:rPr>
            </w:pPr>
            <w:r>
              <w:rPr>
                <w:b/>
                <w:bCs/>
                <w:sz w:val="16"/>
                <w:szCs w:val="16"/>
              </w:rPr>
              <w:t>Firma</w:t>
            </w:r>
          </w:p>
        </w:tc>
        <w:tc>
          <w:tcPr>
            <w:tcW w:w="5975" w:type="dxa"/>
            <w:gridSpan w:val="20"/>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tcPr>
          <w:p w:rsidR="001C2E38" w:rsidRDefault="001C2E38">
            <w:pPr>
              <w:snapToGrid w:val="0"/>
              <w:rPr>
                <w:b/>
                <w:bCs/>
                <w:sz w:val="16"/>
                <w:szCs w:val="16"/>
              </w:rPr>
            </w:pPr>
          </w:p>
        </w:tc>
        <w:tc>
          <w:tcPr>
            <w:tcW w:w="5975" w:type="dxa"/>
            <w:gridSpan w:val="20"/>
            <w:shd w:val="clear" w:color="auto" w:fill="FFFFFF"/>
          </w:tcPr>
          <w:p w:rsidR="001C2E38" w:rsidRDefault="001C2E38">
            <w:pPr>
              <w:snapToGrid w:val="0"/>
              <w:rPr>
                <w:sz w:val="20"/>
                <w:szCs w:val="20"/>
              </w:rPr>
            </w:pPr>
            <w:r>
              <w:rPr>
                <w:sz w:val="20"/>
                <w:szCs w:val="20"/>
              </w:rPr>
              <w:t> </w:t>
            </w:r>
          </w:p>
        </w:tc>
        <w:tc>
          <w:tcPr>
            <w:tcW w:w="1201" w:type="dxa"/>
            <w:gridSpan w:val="6"/>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vAlign w:val="bottom"/>
          </w:tcPr>
          <w:p w:rsidR="001C2E38" w:rsidRDefault="001C2E38">
            <w:pPr>
              <w:snapToGrid w:val="0"/>
              <w:rPr>
                <w:sz w:val="20"/>
                <w:szCs w:val="20"/>
              </w:rPr>
            </w:pPr>
            <w:r>
              <w:rPr>
                <w:sz w:val="20"/>
                <w:szCs w:val="20"/>
              </w:rPr>
              <w:t> </w:t>
            </w:r>
            <w:r>
              <w:rPr>
                <w:b/>
                <w:bCs/>
                <w:sz w:val="20"/>
                <w:szCs w:val="20"/>
              </w:rPr>
              <w:t>Aclaración</w:t>
            </w:r>
          </w:p>
        </w:tc>
        <w:tc>
          <w:tcPr>
            <w:tcW w:w="5975" w:type="dxa"/>
            <w:gridSpan w:val="20"/>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rPr>
                <w:sz w:val="20"/>
                <w:szCs w:val="20"/>
              </w:rPr>
            </w:pPr>
            <w:r>
              <w:rPr>
                <w:sz w:val="20"/>
                <w:szCs w:val="20"/>
              </w:rPr>
              <w:t> </w:t>
            </w: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7156" w:type="dxa"/>
            <w:gridSpan w:val="25"/>
            <w:shd w:val="clear" w:color="auto" w:fill="FFFFFF"/>
            <w:vAlign w:val="center"/>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76"/>
        </w:trPr>
        <w:tc>
          <w:tcPr>
            <w:tcW w:w="3037" w:type="dxa"/>
            <w:gridSpan w:val="7"/>
            <w:tcBorders>
              <w:left w:val="single" w:sz="4"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5975" w:type="dxa"/>
            <w:gridSpan w:val="20"/>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r>
              <w:rPr>
                <w:sz w:val="20"/>
                <w:szCs w:val="20"/>
              </w:rPr>
              <w:t> </w:t>
            </w: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RPr="00E2733C" w:rsidTr="00BD0135">
        <w:trPr>
          <w:gridAfter w:val="2"/>
          <w:wAfter w:w="78" w:type="dxa"/>
          <w:trHeight w:val="261"/>
        </w:trPr>
        <w:tc>
          <w:tcPr>
            <w:tcW w:w="10213" w:type="dxa"/>
            <w:gridSpan w:val="33"/>
            <w:tcBorders>
              <w:top w:val="single" w:sz="8" w:space="0" w:color="000000"/>
              <w:left w:val="single" w:sz="4" w:space="0" w:color="000000"/>
              <w:bottom w:val="single" w:sz="8" w:space="0" w:color="000000"/>
            </w:tcBorders>
            <w:shd w:val="clear" w:color="auto" w:fill="C0C0C0"/>
          </w:tcPr>
          <w:p w:rsidR="001C2E38" w:rsidRPr="00E2733C" w:rsidRDefault="001C2E3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2)</w:t>
            </w:r>
          </w:p>
        </w:tc>
        <w:tc>
          <w:tcPr>
            <w:tcW w:w="30" w:type="dxa"/>
            <w:tcBorders>
              <w:left w:val="single" w:sz="4" w:space="0" w:color="000000"/>
            </w:tcBorders>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184"/>
        </w:trPr>
        <w:tc>
          <w:tcPr>
            <w:tcW w:w="2989" w:type="dxa"/>
            <w:gridSpan w:val="5"/>
            <w:tcBorders>
              <w:left w:val="single" w:sz="4" w:space="0" w:color="000000"/>
            </w:tcBorders>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0" w:type="dxa"/>
            <w:gridSpan w:val="7"/>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0" w:type="dxa"/>
            <w:gridSpan w:val="11"/>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414" w:type="dxa"/>
            <w:gridSpan w:val="9"/>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0" w:type="dxa"/>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508"/>
        </w:trPr>
        <w:tc>
          <w:tcPr>
            <w:tcW w:w="2484" w:type="dxa"/>
            <w:gridSpan w:val="3"/>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8"/>
                <w:szCs w:val="28"/>
              </w:rPr>
              <w:t xml:space="preserve"> </w:t>
            </w:r>
            <w:r>
              <w:rPr>
                <w:b/>
                <w:bCs/>
                <w:sz w:val="20"/>
                <w:szCs w:val="20"/>
              </w:rPr>
              <w:t>Nombre y Apellido:</w:t>
            </w:r>
          </w:p>
        </w:tc>
        <w:tc>
          <w:tcPr>
            <w:tcW w:w="6528" w:type="dxa"/>
            <w:gridSpan w:val="2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1201" w:type="dxa"/>
            <w:gridSpan w:val="6"/>
            <w:tcBorders>
              <w:left w:val="single" w:sz="4" w:space="0" w:color="000000"/>
            </w:tcBorders>
            <w:shd w:val="clear" w:color="auto" w:fill="auto"/>
          </w:tcPr>
          <w:p w:rsidR="001C2E38" w:rsidRDefault="001C2E38">
            <w:pPr>
              <w:snapToGrid w:val="0"/>
              <w:rPr>
                <w:b/>
                <w:bCs/>
                <w:sz w:val="16"/>
                <w:szCs w:val="16"/>
              </w:rPr>
            </w:pPr>
          </w:p>
        </w:tc>
      </w:tr>
      <w:tr w:rsidR="001C2E38"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875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39.75pt;margin-top:.75pt;width:6.9pt;height:14.4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p>
        </w:tc>
        <w:tc>
          <w:tcPr>
            <w:tcW w:w="2414" w:type="dxa"/>
            <w:gridSpan w:val="9"/>
            <w:shd w:val="clear" w:color="auto" w:fill="FFFFFF"/>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97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margin-left:39.75pt;margin-top:.75pt;width:6.9pt;height:14.4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r>
              <w:rPr>
                <w:sz w:val="20"/>
                <w:szCs w:val="20"/>
              </w:rPr>
              <w:t> </w:t>
            </w:r>
            <w:r>
              <w:rPr>
                <w:b/>
                <w:bCs/>
                <w:sz w:val="20"/>
                <w:szCs w:val="20"/>
              </w:rPr>
              <w:t>Nº:</w:t>
            </w:r>
          </w:p>
        </w:tc>
        <w:tc>
          <w:tcPr>
            <w:tcW w:w="2718" w:type="dxa"/>
            <w:gridSpan w:val="10"/>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p>
        </w:tc>
        <w:tc>
          <w:tcPr>
            <w:tcW w:w="3912" w:type="dxa"/>
            <w:gridSpan w:val="13"/>
            <w:tcBorders>
              <w:left w:val="single" w:sz="4" w:space="0" w:color="000000"/>
            </w:tcBorders>
            <w:shd w:val="clear" w:color="auto" w:fill="auto"/>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245"/>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6080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39.75pt;margin-top:.75pt;width:6.9pt;height:14.4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63" w:type="dxa"/>
            <w:gridSpan w:val="17"/>
            <w:tcBorders>
              <w:left w:val="single" w:sz="4" w:space="0" w:color="000000"/>
            </w:tcBorders>
            <w:shd w:val="clear" w:color="auto" w:fill="auto"/>
            <w:vAlign w:val="bottom"/>
          </w:tcPr>
          <w:p w:rsidR="001C2E38" w:rsidRDefault="001C2E38">
            <w:pPr>
              <w:snapToGrid w:val="0"/>
              <w:rPr>
                <w:sz w:val="20"/>
                <w:szCs w:val="20"/>
              </w:rPr>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99" w:type="dxa"/>
            <w:gridSpan w:val="19"/>
            <w:tcBorders>
              <w:left w:val="single" w:sz="4" w:space="0" w:color="000000"/>
            </w:tcBorders>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sz w:val="20"/>
                <w:szCs w:val="20"/>
              </w:rPr>
            </w:pPr>
          </w:p>
        </w:tc>
      </w:tr>
      <w:tr w:rsidR="001C2E38" w:rsidTr="00BD0135">
        <w:trPr>
          <w:gridAfter w:val="2"/>
          <w:wAfter w:w="78" w:type="dxa"/>
          <w:trHeight w:val="562"/>
        </w:trPr>
        <w:tc>
          <w:tcPr>
            <w:tcW w:w="3203" w:type="dxa"/>
            <w:gridSpan w:val="8"/>
            <w:tcBorders>
              <w:left w:val="single" w:sz="4" w:space="0" w:color="000000"/>
            </w:tcBorders>
            <w:shd w:val="clear" w:color="auto" w:fill="FFFFFF"/>
            <w:vAlign w:val="center"/>
          </w:tcPr>
          <w:p w:rsidR="001C2E38" w:rsidRDefault="001C2E38">
            <w:pPr>
              <w:snapToGrid w:val="0"/>
              <w:rPr>
                <w:b/>
                <w:bCs/>
                <w:sz w:val="16"/>
                <w:szCs w:val="16"/>
              </w:rPr>
            </w:pPr>
            <w:r>
              <w:rPr>
                <w:rFonts w:eastAsia="Arial"/>
                <w:b/>
                <w:bCs/>
                <w:sz w:val="20"/>
                <w:szCs w:val="20"/>
              </w:rPr>
              <w:t xml:space="preserve"> </w:t>
            </w:r>
            <w:r>
              <w:rPr>
                <w:b/>
                <w:bCs/>
                <w:sz w:val="20"/>
                <w:szCs w:val="20"/>
              </w:rPr>
              <w:t>Nombre y apellido del cónyuge:</w:t>
            </w:r>
          </w:p>
        </w:tc>
        <w:tc>
          <w:tcPr>
            <w:tcW w:w="5851" w:type="dxa"/>
            <w:gridSpan w:val="21"/>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1159" w:type="dxa"/>
            <w:gridSpan w:val="4"/>
            <w:tcBorders>
              <w:left w:val="single" w:sz="4" w:space="0" w:color="000000"/>
            </w:tcBorders>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sz w:val="20"/>
                <w:szCs w:val="20"/>
              </w:rPr>
            </w:pPr>
          </w:p>
        </w:tc>
      </w:tr>
      <w:tr w:rsidR="00802934" w:rsidTr="00BD0135">
        <w:trPr>
          <w:gridAfter w:val="3"/>
          <w:wAfter w:w="108" w:type="dxa"/>
          <w:trHeight w:hRule="exact" w:val="481"/>
        </w:trPr>
        <w:tc>
          <w:tcPr>
            <w:tcW w:w="1765" w:type="dxa"/>
            <w:gridSpan w:val="2"/>
            <w:tcBorders>
              <w:top w:val="single" w:sz="4" w:space="0" w:color="000000"/>
              <w:left w:val="single" w:sz="4" w:space="0" w:color="000000"/>
            </w:tcBorders>
            <w:shd w:val="clear" w:color="auto" w:fill="FFFFFF"/>
            <w:vAlign w:val="bottom"/>
          </w:tcPr>
          <w:p w:rsidR="00802934" w:rsidRDefault="00802934">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tcBorders>
            <w:shd w:val="clear" w:color="auto" w:fill="auto"/>
            <w:vAlign w:val="bottom"/>
          </w:tcPr>
          <w:p w:rsidR="00802934"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p w:rsidR="00802934" w:rsidRDefault="00802934">
            <w:pPr>
              <w:rPr>
                <w:sz w:val="20"/>
                <w:szCs w:val="20"/>
              </w:rPr>
            </w:pPr>
          </w:p>
        </w:tc>
        <w:tc>
          <w:tcPr>
            <w:tcW w:w="541" w:type="dxa"/>
            <w:gridSpan w:val="3"/>
            <w:tcBorders>
              <w:top w:val="single" w:sz="4" w:space="0" w:color="000000"/>
              <w:left w:val="single" w:sz="4" w:space="0" w:color="000000"/>
            </w:tcBorders>
            <w:shd w:val="clear" w:color="auto" w:fill="FFFFFF"/>
            <w:vAlign w:val="bottom"/>
          </w:tcPr>
          <w:p w:rsidR="00802934" w:rsidRDefault="00802934">
            <w:pPr>
              <w:snapToGrid w:val="0"/>
              <w:rPr>
                <w:sz w:val="20"/>
                <w:szCs w:val="20"/>
              </w:rPr>
            </w:pPr>
            <w:r>
              <w:rPr>
                <w:sz w:val="20"/>
                <w:szCs w:val="20"/>
              </w:rPr>
              <w:t> </w:t>
            </w:r>
            <w:r>
              <w:rPr>
                <w:b/>
                <w:bCs/>
                <w:sz w:val="20"/>
                <w:szCs w:val="20"/>
              </w:rPr>
              <w:t>Nº:</w:t>
            </w:r>
          </w:p>
        </w:tc>
        <w:tc>
          <w:tcPr>
            <w:tcW w:w="2649" w:type="dxa"/>
            <w:gridSpan w:val="9"/>
            <w:tcBorders>
              <w:top w:val="single" w:sz="4" w:space="0" w:color="000000"/>
              <w:left w:val="single" w:sz="4" w:space="0" w:color="000000"/>
              <w:right w:val="single" w:sz="4" w:space="0" w:color="auto"/>
            </w:tcBorders>
            <w:shd w:val="clear" w:color="auto" w:fill="FFFFFF"/>
            <w:vAlign w:val="bottom"/>
          </w:tcPr>
          <w:p w:rsidR="00802934" w:rsidRDefault="00802934">
            <w:pPr>
              <w:snapToGrid w:val="0"/>
            </w:pPr>
            <w:r>
              <w:rPr>
                <w:sz w:val="20"/>
                <w:szCs w:val="20"/>
              </w:rPr>
              <w:t> </w:t>
            </w:r>
          </w:p>
        </w:tc>
        <w:tc>
          <w:tcPr>
            <w:tcW w:w="4001"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802934" w:rsidRDefault="00802934">
            <w:pPr>
              <w:snapToGrid w:val="0"/>
              <w:rPr>
                <w:sz w:val="20"/>
                <w:szCs w:val="20"/>
              </w:rPr>
            </w:pPr>
          </w:p>
        </w:tc>
      </w:tr>
      <w:tr w:rsidR="00BD0135" w:rsidTr="00BA43EE">
        <w:trPr>
          <w:gridAfter w:val="3"/>
          <w:wAfter w:w="108" w:type="dxa"/>
          <w:trHeight w:hRule="exact" w:val="245"/>
        </w:trPr>
        <w:tc>
          <w:tcPr>
            <w:tcW w:w="2989" w:type="dxa"/>
            <w:gridSpan w:val="5"/>
            <w:tcBorders>
              <w:top w:val="single" w:sz="4" w:space="0" w:color="000000"/>
              <w:left w:val="single" w:sz="4" w:space="0" w:color="000000"/>
              <w:bottom w:val="single" w:sz="4" w:space="0" w:color="000000"/>
            </w:tcBorders>
            <w:shd w:val="clear" w:color="auto" w:fill="FFFFFF"/>
            <w:vAlign w:val="bottom"/>
          </w:tcPr>
          <w:p w:rsidR="00BD0135" w:rsidRDefault="00BD0135">
            <w:pPr>
              <w:pStyle w:val="xl28"/>
              <w:snapToGrid w:val="0"/>
              <w:spacing w:before="0" w:after="0"/>
            </w:pPr>
          </w:p>
        </w:tc>
        <w:tc>
          <w:tcPr>
            <w:tcW w:w="2550" w:type="dxa"/>
            <w:gridSpan w:val="7"/>
            <w:tcBorders>
              <w:top w:val="single" w:sz="4" w:space="0" w:color="000000"/>
              <w:bottom w:val="single" w:sz="4" w:space="0" w:color="000000"/>
            </w:tcBorders>
            <w:shd w:val="clear" w:color="auto" w:fill="auto"/>
            <w:vAlign w:val="bottom"/>
          </w:tcPr>
          <w:p w:rsidR="00BD0135" w:rsidRDefault="00BD0135">
            <w:pPr>
              <w:snapToGrid w:val="0"/>
              <w:rPr>
                <w:sz w:val="20"/>
                <w:szCs w:val="20"/>
                <w:lang w:val="es-ES" w:eastAsia="es-AR"/>
              </w:rPr>
            </w:pPr>
            <w:r>
              <w:rPr>
                <w:noProof/>
                <w:lang w:val="es-AR" w:eastAsia="es-AR"/>
              </w:rPr>
              <mc:AlternateContent>
                <mc:Choice Requires="wps">
                  <w:drawing>
                    <wp:anchor distT="0" distB="0" distL="114935" distR="114935" simplePos="0" relativeHeight="251721216" behindDoc="0" locked="0" layoutInCell="1" allowOverlap="1" wp14:anchorId="700E1931" wp14:editId="67E96D00">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E1931" id="Text Box 68" o:spid="_x0000_s1039" type="#_x0000_t202" style="position:absolute;margin-left:39.75pt;margin-top:.75pt;width:6.9pt;height:14.4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2240" w:type="dxa"/>
            <w:gridSpan w:val="11"/>
            <w:tcBorders>
              <w:top w:val="single" w:sz="4" w:space="0" w:color="000000"/>
              <w:bottom w:val="single" w:sz="4" w:space="0" w:color="000000"/>
              <w:right w:val="single" w:sz="4" w:space="0" w:color="auto"/>
            </w:tcBorders>
            <w:shd w:val="clear" w:color="auto" w:fill="FFFFFF"/>
            <w:vAlign w:val="bottom"/>
          </w:tcPr>
          <w:p w:rsidR="00BD0135" w:rsidRDefault="00BD0135">
            <w:pPr>
              <w:snapToGrid w:val="0"/>
              <w:rPr>
                <w:sz w:val="20"/>
                <w:szCs w:val="20"/>
              </w:rPr>
            </w:pPr>
            <w:r>
              <w:rPr>
                <w:sz w:val="20"/>
                <w:szCs w:val="20"/>
              </w:rPr>
              <w:t> </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FFFFF"/>
            <w:vAlign w:val="bottom"/>
          </w:tcPr>
          <w:p w:rsidR="00BD0135" w:rsidRDefault="00BD0135">
            <w:pPr>
              <w:snapToGrid w:val="0"/>
              <w:rPr>
                <w:rFonts w:eastAsia="Arial"/>
                <w:b/>
                <w:bCs/>
                <w:sz w:val="20"/>
                <w:szCs w:val="20"/>
              </w:rPr>
            </w:pPr>
            <w:r>
              <w:rPr>
                <w:sz w:val="20"/>
                <w:szCs w:val="20"/>
              </w:rPr>
              <w:t> </w:t>
            </w: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lastRenderedPageBreak/>
              <w:t xml:space="preserve"> </w:t>
            </w:r>
            <w:r>
              <w:rPr>
                <w:b/>
                <w:bCs/>
                <w:sz w:val="20"/>
                <w:szCs w:val="20"/>
              </w:rPr>
              <w:t>CUIT / CUIL :</w:t>
            </w:r>
          </w:p>
        </w:tc>
        <w:tc>
          <w:tcPr>
            <w:tcW w:w="4262" w:type="dxa"/>
            <w:gridSpan w:val="15"/>
            <w:tcBorders>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34"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hRule="exact" w:val="260"/>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945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margin-left:39.75pt;margin-top:.75pt;width:6.9pt;height:14.4pt;z-index:2516945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6109F3" w:rsidRDefault="006109F3">
                            <w:pPr>
                              <w:rPr>
                                <w:sz w:val="20"/>
                                <w:szCs w:val="20"/>
                              </w:rPr>
                            </w:pPr>
                          </w:p>
                        </w:txbxContent>
                      </v:textbox>
                    </v:shape>
                  </w:pict>
                </mc:Fallback>
              </mc:AlternateContent>
            </w: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BD0135" w:rsidTr="00BA43EE">
        <w:trPr>
          <w:gridAfter w:val="3"/>
          <w:wAfter w:w="108" w:type="dxa"/>
          <w:trHeight w:val="261"/>
        </w:trPr>
        <w:tc>
          <w:tcPr>
            <w:tcW w:w="6854" w:type="dxa"/>
            <w:gridSpan w:val="21"/>
            <w:tcBorders>
              <w:left w:val="single" w:sz="4" w:space="0" w:color="000000"/>
            </w:tcBorders>
            <w:shd w:val="clear" w:color="auto" w:fill="FFFFFF"/>
            <w:vAlign w:val="bottom"/>
          </w:tcPr>
          <w:p w:rsidR="00BD0135" w:rsidRDefault="00BD0135" w:rsidP="00CA1DAD">
            <w:pPr>
              <w:snapToGrid w:val="0"/>
              <w:rPr>
                <w:sz w:val="16"/>
                <w:szCs w:val="16"/>
              </w:rPr>
            </w:pPr>
            <w:r>
              <w:rPr>
                <w:b/>
                <w:bCs/>
                <w:sz w:val="20"/>
                <w:szCs w:val="20"/>
              </w:rPr>
              <w:t xml:space="preserve"> Incompatibilidades</w:t>
            </w:r>
            <w:r>
              <w:rPr>
                <w:sz w:val="16"/>
                <w:szCs w:val="16"/>
              </w:rPr>
              <w:t>(Tache lo que no corresponda)</w:t>
            </w:r>
          </w:p>
          <w:p w:rsidR="00BD0135" w:rsidRDefault="00BD0135" w:rsidP="00CA1DAD">
            <w:pPr>
              <w:ind w:left="57"/>
              <w:rPr>
                <w:sz w:val="16"/>
                <w:szCs w:val="16"/>
              </w:rPr>
            </w:pPr>
            <w:r>
              <w:rPr>
                <w:sz w:val="16"/>
                <w:szCs w:val="16"/>
              </w:rPr>
              <w:t>No podrán presentarse empleados Judiciales, Magistrados o Funcionarios Judiciales.</w:t>
            </w:r>
          </w:p>
          <w:p w:rsidR="00BD0135" w:rsidRDefault="00BD0135" w:rsidP="00CA1DAD">
            <w:pPr>
              <w:ind w:left="57"/>
              <w:rPr>
                <w:sz w:val="16"/>
                <w:szCs w:val="16"/>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BD0135" w:rsidRDefault="00BD0135" w:rsidP="00CA1DAD">
            <w:pPr>
              <w:ind w:left="57"/>
              <w:rPr>
                <w:b/>
                <w:bCs/>
                <w:sz w:val="20"/>
                <w:szCs w:val="20"/>
              </w:rPr>
            </w:pPr>
            <w:r>
              <w:rPr>
                <w:sz w:val="16"/>
                <w:szCs w:val="16"/>
              </w:rPr>
              <w:t xml:space="preserve"> y</w:t>
            </w:r>
            <w:r w:rsidRPr="00CA1DAD">
              <w:rPr>
                <w:sz w:val="16"/>
                <w:szCs w:val="16"/>
              </w:rPr>
              <w:t xml:space="preserve"> ART. 16 apartado III del Decreto N° 1300/16</w:t>
            </w:r>
          </w:p>
        </w:tc>
        <w:tc>
          <w:tcPr>
            <w:tcW w:w="1626"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BD0135" w:rsidRDefault="00BD0135">
            <w:pPr>
              <w:snapToGrid w:val="0"/>
              <w:jc w:val="center"/>
              <w:rPr>
                <w:b/>
                <w:bCs/>
                <w:sz w:val="20"/>
                <w:szCs w:val="20"/>
              </w:rPr>
            </w:pPr>
            <w:r>
              <w:rPr>
                <w:b/>
                <w:bCs/>
                <w:sz w:val="20"/>
                <w:szCs w:val="20"/>
              </w:rPr>
              <w:t>SI</w:t>
            </w:r>
          </w:p>
        </w:tc>
        <w:tc>
          <w:tcPr>
            <w:tcW w:w="173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D0135" w:rsidRDefault="00BD0135" w:rsidP="00BD0135">
            <w:pPr>
              <w:snapToGrid w:val="0"/>
              <w:jc w:val="center"/>
              <w:rPr>
                <w:b/>
                <w:bCs/>
                <w:sz w:val="20"/>
                <w:szCs w:val="20"/>
              </w:rPr>
            </w:pPr>
            <w:r>
              <w:rPr>
                <w:b/>
                <w:bCs/>
                <w:sz w:val="20"/>
                <w:szCs w:val="20"/>
              </w:rPr>
              <w:t>NO</w:t>
            </w: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rPr>
                <w:b/>
                <w:bCs/>
                <w:sz w:val="20"/>
                <w:szCs w:val="20"/>
              </w:rPr>
            </w:pPr>
          </w:p>
        </w:tc>
        <w:tc>
          <w:tcPr>
            <w:tcW w:w="2550" w:type="dxa"/>
            <w:gridSpan w:val="7"/>
            <w:shd w:val="clear" w:color="auto" w:fill="auto"/>
            <w:vAlign w:val="bottom"/>
          </w:tcPr>
          <w:p w:rsidR="006A4A53" w:rsidRDefault="006A4A53">
            <w:pPr>
              <w:snapToGrid w:val="0"/>
              <w:rPr>
                <w:sz w:val="20"/>
                <w:szCs w:val="20"/>
              </w:rPr>
            </w:pP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p>
        </w:tc>
        <w:tc>
          <w:tcPr>
            <w:tcW w:w="2434" w:type="dxa"/>
            <w:gridSpan w:val="10"/>
            <w:tcBorders>
              <w:top w:val="single" w:sz="4" w:space="0" w:color="auto"/>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3"/>
          <w:wAfter w:w="108" w:type="dxa"/>
          <w:trHeight w:val="268"/>
        </w:trPr>
        <w:tc>
          <w:tcPr>
            <w:tcW w:w="4123" w:type="dxa"/>
            <w:gridSpan w:val="10"/>
            <w:tcBorders>
              <w:left w:val="single" w:sz="4" w:space="0" w:color="000000"/>
              <w:right w:val="single" w:sz="4" w:space="0" w:color="auto"/>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899"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b/>
                <w:bCs/>
                <w:sz w:val="20"/>
                <w:szCs w:val="20"/>
              </w:rPr>
            </w:pPr>
          </w:p>
        </w:tc>
        <w:tc>
          <w:tcPr>
            <w:tcW w:w="1191" w:type="dxa"/>
            <w:gridSpan w:val="5"/>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0"/>
                <w:szCs w:val="20"/>
              </w:rPr>
            </w:pP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tcBorders>
              <w:bottom w:val="single" w:sz="4" w:space="0" w:color="000000"/>
            </w:tcBorders>
            <w:shd w:val="clear" w:color="auto" w:fill="auto"/>
            <w:vAlign w:val="bottom"/>
          </w:tcPr>
          <w:p w:rsidR="006A4A53" w:rsidRDefault="006A4A53">
            <w:pPr>
              <w:pStyle w:val="xl28"/>
              <w:snapToGrid w:val="0"/>
              <w:spacing w:before="0" w:after="0"/>
            </w:pPr>
          </w:p>
        </w:tc>
        <w:tc>
          <w:tcPr>
            <w:tcW w:w="2240" w:type="dxa"/>
            <w:gridSpan w:val="11"/>
            <w:tcBorders>
              <w:bottom w:val="single" w:sz="4" w:space="0" w:color="000000"/>
              <w:right w:val="single" w:sz="4" w:space="0" w:color="auto"/>
            </w:tcBorders>
            <w:shd w:val="clear" w:color="auto" w:fill="FFFFFF"/>
            <w:vAlign w:val="bottom"/>
          </w:tcPr>
          <w:p w:rsidR="006A4A53" w:rsidRDefault="006A4A53">
            <w:pPr>
              <w:snapToGrid w:val="0"/>
              <w:rPr>
                <w:sz w:val="20"/>
                <w:szCs w:val="20"/>
              </w:rPr>
            </w:pPr>
          </w:p>
        </w:tc>
        <w:tc>
          <w:tcPr>
            <w:tcW w:w="2434" w:type="dxa"/>
            <w:gridSpan w:val="10"/>
            <w:vMerge w:val="restart"/>
            <w:tcBorders>
              <w:top w:val="single" w:sz="4" w:space="0" w:color="auto"/>
              <w:left w:val="single" w:sz="4" w:space="0" w:color="auto"/>
              <w:right w:val="single" w:sz="4" w:space="0" w:color="auto"/>
            </w:tcBorders>
            <w:shd w:val="clear" w:color="auto" w:fill="FFFFFF"/>
            <w:vAlign w:val="bottom"/>
          </w:tcPr>
          <w:p w:rsidR="006A4A53" w:rsidRDefault="006A4A53" w:rsidP="004E3C3C">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b/>
                <w:bCs/>
                <w:sz w:val="20"/>
                <w:szCs w:val="20"/>
              </w:rPr>
            </w:pP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ind w:left="57"/>
              <w:rPr>
                <w:sz w:val="16"/>
                <w:szCs w:val="16"/>
              </w:rPr>
            </w:pPr>
            <w:proofErr w:type="spellStart"/>
            <w:r>
              <w:rPr>
                <w:b/>
                <w:bCs/>
                <w:sz w:val="20"/>
                <w:szCs w:val="20"/>
              </w:rPr>
              <w:t>Unico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6A4A53" w:rsidRDefault="006A4A53">
            <w:pPr>
              <w:ind w:left="57"/>
              <w:rPr>
                <w:b/>
                <w:bCs/>
              </w:rPr>
            </w:pPr>
            <w:r>
              <w:rPr>
                <w:sz w:val="16"/>
                <w:szCs w:val="16"/>
              </w:rPr>
              <w:t>Resolución 1415/03 de AFIP</w:t>
            </w:r>
          </w:p>
        </w:tc>
        <w:tc>
          <w:tcPr>
            <w:tcW w:w="2550" w:type="dxa"/>
            <w:gridSpan w:val="7"/>
            <w:tcBorders>
              <w:left w:val="single" w:sz="4" w:space="0" w:color="000000"/>
              <w:bottom w:val="single" w:sz="4" w:space="0" w:color="000000"/>
            </w:tcBorders>
            <w:shd w:val="clear" w:color="auto" w:fill="auto"/>
            <w:vAlign w:val="center"/>
          </w:tcPr>
          <w:p w:rsidR="006A4A53" w:rsidRDefault="006A4A53">
            <w:pPr>
              <w:pStyle w:val="xl28"/>
              <w:snapToGrid w:val="0"/>
              <w:spacing w:before="0" w:after="0"/>
              <w:jc w:val="center"/>
              <w:rPr>
                <w:b/>
                <w:bCs/>
              </w:rPr>
            </w:pPr>
            <w:r>
              <w:rPr>
                <w:b/>
                <w:bCs/>
                <w:sz w:val="24"/>
                <w:szCs w:val="24"/>
              </w:rPr>
              <w:t>SI</w:t>
            </w:r>
          </w:p>
        </w:tc>
        <w:tc>
          <w:tcPr>
            <w:tcW w:w="2240" w:type="dxa"/>
            <w:gridSpan w:val="11"/>
            <w:tcBorders>
              <w:left w:val="single" w:sz="4" w:space="0" w:color="000000"/>
              <w:bottom w:val="single" w:sz="4" w:space="0" w:color="000000"/>
              <w:right w:val="single" w:sz="4" w:space="0" w:color="auto"/>
            </w:tcBorders>
            <w:shd w:val="clear" w:color="auto" w:fill="FFFFFF"/>
            <w:vAlign w:val="center"/>
          </w:tcPr>
          <w:p w:rsidR="006A4A53" w:rsidRDefault="006A4A53">
            <w:pPr>
              <w:snapToGrid w:val="0"/>
              <w:jc w:val="center"/>
              <w:rPr>
                <w:sz w:val="20"/>
                <w:szCs w:val="20"/>
              </w:rPr>
            </w:pPr>
            <w:r>
              <w:rPr>
                <w:b/>
                <w:bCs/>
                <w:sz w:val="20"/>
                <w:szCs w:val="20"/>
              </w:rPr>
              <w:t>NO</w:t>
            </w:r>
          </w:p>
        </w:tc>
        <w:tc>
          <w:tcPr>
            <w:tcW w:w="2434" w:type="dxa"/>
            <w:gridSpan w:val="10"/>
            <w:vMerge/>
            <w:tcBorders>
              <w:left w:val="single" w:sz="4" w:space="0" w:color="auto"/>
              <w:right w:val="single" w:sz="4" w:space="0" w:color="auto"/>
            </w:tcBorders>
            <w:shd w:val="clear" w:color="auto" w:fill="FFFFFF"/>
            <w:vAlign w:val="bottom"/>
          </w:tcPr>
          <w:p w:rsidR="006A4A53" w:rsidRDefault="006A4A53" w:rsidP="004E3C3C">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6A4A53" w:rsidTr="00BD0135">
        <w:trPr>
          <w:gridAfter w:val="2"/>
          <w:wAfter w:w="78" w:type="dxa"/>
          <w:trHeight w:hRule="exac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69664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1" type="#_x0000_t202" style="position:absolute;margin-left:39.75pt;margin-top:.75pt;width:6.9pt;height:14.4pt;z-index:2516966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434" w:type="dxa"/>
            <w:gridSpan w:val="10"/>
            <w:vMerge/>
            <w:tcBorders>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16"/>
                <w:szCs w:val="16"/>
              </w:rPr>
            </w:pPr>
          </w:p>
        </w:tc>
      </w:tr>
      <w:tr w:rsidR="001C2E38" w:rsidTr="00BD0135">
        <w:trPr>
          <w:gridAfter w:val="3"/>
          <w:wAfter w:w="108" w:type="dxa"/>
          <w:trHeight w:val="461"/>
        </w:trPr>
        <w:tc>
          <w:tcPr>
            <w:tcW w:w="2845" w:type="dxa"/>
            <w:gridSpan w:val="4"/>
            <w:tcBorders>
              <w:left w:val="single" w:sz="4" w:space="0" w:color="000000"/>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68" w:type="dxa"/>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68" w:type="dxa"/>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BD0135">
        <w:trPr>
          <w:gridAfter w:val="3"/>
          <w:wAfter w:w="108" w:type="dxa"/>
          <w:trHeight w:val="276"/>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1C2E38" w:rsidTr="00BD0135">
        <w:trPr>
          <w:gridAfter w:val="2"/>
          <w:wAfter w:w="78" w:type="dxa"/>
          <w:trHeight w:val="261"/>
        </w:trPr>
        <w:tc>
          <w:tcPr>
            <w:tcW w:w="10213" w:type="dxa"/>
            <w:gridSpan w:val="33"/>
            <w:tcBorders>
              <w:top w:val="single" w:sz="4" w:space="0" w:color="auto"/>
              <w:left w:val="single" w:sz="4" w:space="0" w:color="auto"/>
              <w:bottom w:val="single" w:sz="4" w:space="0" w:color="auto"/>
              <w:right w:val="single" w:sz="4" w:space="0" w:color="auto"/>
            </w:tcBorders>
            <w:shd w:val="clear" w:color="auto" w:fill="C0C0C0"/>
          </w:tcPr>
          <w:p w:rsidR="001C2E38" w:rsidRDefault="001C2E38">
            <w:pPr>
              <w:pStyle w:val="font5"/>
              <w:snapToGrid w:val="0"/>
              <w:spacing w:before="0" w:after="0"/>
              <w:rPr>
                <w:sz w:val="28"/>
                <w:szCs w:val="28"/>
              </w:rPr>
            </w:pPr>
            <w:r>
              <w:rPr>
                <w:sz w:val="20"/>
                <w:szCs w:val="20"/>
              </w:rPr>
              <w:t>3)</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8"/>
                <w:szCs w:val="28"/>
              </w:rPr>
            </w:pPr>
          </w:p>
        </w:tc>
      </w:tr>
      <w:tr w:rsidR="001C2E38" w:rsidTr="00BD0135">
        <w:trPr>
          <w:gridAfter w:val="3"/>
          <w:wAfter w:w="108" w:type="dxa"/>
          <w:trHeight w:val="508"/>
        </w:trPr>
        <w:tc>
          <w:tcPr>
            <w:tcW w:w="2484" w:type="dxa"/>
            <w:gridSpan w:val="3"/>
            <w:tcBorders>
              <w:left w:val="single" w:sz="4" w:space="0" w:color="000000"/>
              <w:right w:val="single" w:sz="4" w:space="0" w:color="auto"/>
            </w:tcBorders>
            <w:shd w:val="clear" w:color="auto" w:fill="FFFFFF"/>
            <w:vAlign w:val="bottom"/>
          </w:tcPr>
          <w:p w:rsidR="001C2E38" w:rsidRDefault="001C2E38">
            <w:pPr>
              <w:snapToGrid w:val="0"/>
              <w:rPr>
                <w:b/>
                <w:bCs/>
                <w:sz w:val="16"/>
                <w:szCs w:val="16"/>
              </w:rPr>
            </w:pPr>
            <w:r>
              <w:rPr>
                <w:rFonts w:eastAsia="Arial"/>
                <w:b/>
                <w:bCs/>
                <w:sz w:val="28"/>
                <w:szCs w:val="28"/>
              </w:rPr>
              <w:t xml:space="preserve"> </w:t>
            </w:r>
            <w:r>
              <w:rPr>
                <w:b/>
                <w:bCs/>
                <w:sz w:val="20"/>
                <w:szCs w:val="20"/>
              </w:rPr>
              <w:t>Nombre y Apellido:</w:t>
            </w:r>
          </w:p>
        </w:tc>
        <w:tc>
          <w:tcPr>
            <w:tcW w:w="6709"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jc w:val="center"/>
              <w:rPr>
                <w:b/>
                <w:bCs/>
                <w:sz w:val="16"/>
                <w:szCs w:val="16"/>
              </w:rPr>
            </w:pPr>
            <w:r>
              <w:rPr>
                <w:b/>
                <w:bCs/>
                <w:sz w:val="16"/>
                <w:szCs w:val="16"/>
              </w:rPr>
              <w:t> </w:t>
            </w: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16"/>
                <w:szCs w:val="16"/>
              </w:rPr>
            </w:pPr>
          </w:p>
        </w:tc>
      </w:tr>
      <w:tr w:rsidR="006A4A53"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07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2" type="#_x0000_t202" style="position:absolute;margin-left:39.75pt;margin-top:.75pt;width:6.9pt;height:14.4pt;z-index:251700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6109F3" w:rsidRDefault="006109F3">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p>
        </w:tc>
      </w:tr>
      <w:tr w:rsidR="006A4A53" w:rsidTr="00BD0135">
        <w:trPr>
          <w:gridAfter w:val="3"/>
          <w:wAfter w:w="108"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6A4A53" w:rsidRDefault="006A4A53">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27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3" type="#_x0000_t202" style="position:absolute;margin-left:39.75pt;margin-top:.75pt;width:6.9pt;height:14.4pt;z-index:2517027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6A4A53" w:rsidRDefault="006A4A53">
            <w:pPr>
              <w:snapToGrid w:val="0"/>
              <w:rPr>
                <w:sz w:val="20"/>
                <w:szCs w:val="20"/>
              </w:rPr>
            </w:pPr>
            <w:r>
              <w:rPr>
                <w:sz w:val="20"/>
                <w:szCs w:val="20"/>
              </w:rPr>
              <w:t> </w:t>
            </w:r>
            <w:r>
              <w:rPr>
                <w:b/>
                <w:bCs/>
                <w:sz w:val="20"/>
                <w:szCs w:val="20"/>
              </w:rPr>
              <w:t>Nº:</w:t>
            </w:r>
          </w:p>
        </w:tc>
        <w:tc>
          <w:tcPr>
            <w:tcW w:w="2718"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6A4A53" w:rsidRDefault="006A4A53">
            <w:pPr>
              <w:snapToGrid w:val="0"/>
              <w:rPr>
                <w:sz w:val="20"/>
                <w:szCs w:val="20"/>
              </w:rPr>
            </w:pPr>
          </w:p>
        </w:tc>
        <w:tc>
          <w:tcPr>
            <w:tcW w:w="3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6A4A53" w:rsidRDefault="006A4A53">
            <w:pPr>
              <w:snapToGrid w:val="0"/>
              <w:rPr>
                <w:sz w:val="20"/>
                <w:szCs w:val="20"/>
              </w:rPr>
            </w:pPr>
          </w:p>
        </w:tc>
      </w:tr>
      <w:tr w:rsidR="006A4A53" w:rsidTr="00BD0135">
        <w:trPr>
          <w:gridAfter w:val="3"/>
          <w:wAfter w:w="108" w:type="dxa"/>
          <w:trHeight w:hRule="exact" w:val="245"/>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688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4" type="#_x0000_t202" style="position:absolute;margin-left:39.75pt;margin-top:.75pt;width:6.9pt;height:14.4pt;z-index:251706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r>
      <w:tr w:rsidR="006A4A53" w:rsidTr="00BD0135">
        <w:trPr>
          <w:gridAfter w:val="3"/>
          <w:wAfter w:w="108" w:type="dxa"/>
          <w:trHeight w:val="261"/>
        </w:trPr>
        <w:tc>
          <w:tcPr>
            <w:tcW w:w="1417" w:type="dxa"/>
            <w:tcBorders>
              <w:left w:val="single" w:sz="4" w:space="0" w:color="000000"/>
            </w:tcBorders>
            <w:shd w:val="clear" w:color="auto" w:fill="FFFFFF"/>
            <w:vAlign w:val="bottom"/>
          </w:tcPr>
          <w:p w:rsidR="006A4A53" w:rsidRDefault="006A4A53">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6A4A53" w:rsidRDefault="006A4A53">
            <w:pPr>
              <w:snapToGrid w:val="0"/>
              <w:jc w:val="center"/>
              <w:rPr>
                <w:sz w:val="20"/>
                <w:szCs w:val="20"/>
              </w:rPr>
            </w:pPr>
            <w:r>
              <w:rPr>
                <w:b/>
                <w:bCs/>
                <w:sz w:val="16"/>
                <w:szCs w:val="16"/>
              </w:rPr>
              <w:t> </w:t>
            </w:r>
          </w:p>
        </w:tc>
        <w:tc>
          <w:tcPr>
            <w:tcW w:w="4583"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6A4A53" w:rsidRDefault="006A4A53">
            <w:pPr>
              <w:snapToGrid w:val="0"/>
              <w:rPr>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99" w:type="dxa"/>
            <w:gridSpan w:val="19"/>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val="261"/>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r>
              <w:rPr>
                <w:sz w:val="20"/>
                <w:szCs w:val="20"/>
              </w:rPr>
              <w:t> </w:t>
            </w:r>
          </w:p>
        </w:tc>
        <w:tc>
          <w:tcPr>
            <w:tcW w:w="2550" w:type="dxa"/>
            <w:gridSpan w:val="7"/>
            <w:shd w:val="clear" w:color="auto" w:fill="FFFFFF"/>
            <w:vAlign w:val="bottom"/>
          </w:tcPr>
          <w:p w:rsidR="006A4A53" w:rsidRDefault="006A4A53">
            <w:pPr>
              <w:snapToGrid w:val="0"/>
              <w:rPr>
                <w:sz w:val="20"/>
                <w:szCs w:val="20"/>
              </w:rPr>
            </w:pPr>
            <w:r>
              <w:rPr>
                <w:sz w:val="20"/>
                <w:szCs w:val="20"/>
              </w:rPr>
              <w:t> </w: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2"/>
          <w:wAfter w:w="78" w:type="dxa"/>
          <w:trHeight w:val="562"/>
        </w:trPr>
        <w:tc>
          <w:tcPr>
            <w:tcW w:w="3203" w:type="dxa"/>
            <w:gridSpan w:val="8"/>
            <w:tcBorders>
              <w:left w:val="single" w:sz="4" w:space="0" w:color="000000"/>
              <w:right w:val="single" w:sz="4" w:space="0" w:color="auto"/>
            </w:tcBorders>
            <w:shd w:val="clear" w:color="auto" w:fill="FFFFFF"/>
            <w:vAlign w:val="center"/>
          </w:tcPr>
          <w:p w:rsidR="001C2E38" w:rsidRDefault="001C2E38">
            <w:pPr>
              <w:snapToGrid w:val="0"/>
              <w:rPr>
                <w:b/>
                <w:bCs/>
                <w:sz w:val="16"/>
                <w:szCs w:val="16"/>
              </w:rPr>
            </w:pPr>
            <w:r>
              <w:rPr>
                <w:rFonts w:eastAsia="Arial"/>
                <w:b/>
                <w:bCs/>
                <w:sz w:val="20"/>
                <w:szCs w:val="20"/>
              </w:rPr>
              <w:t xml:space="preserve"> </w:t>
            </w:r>
            <w:r>
              <w:rPr>
                <w:b/>
                <w:bCs/>
                <w:sz w:val="20"/>
                <w:szCs w:val="20"/>
              </w:rPr>
              <w:t>Nombre y apellido del cónyuge:</w:t>
            </w:r>
          </w:p>
        </w:tc>
        <w:tc>
          <w:tcPr>
            <w:tcW w:w="5851" w:type="dxa"/>
            <w:gridSpan w:val="21"/>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115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val="174"/>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r>
              <w:rPr>
                <w:sz w:val="20"/>
                <w:szCs w:val="20"/>
              </w:rPr>
              <w:t> </w:t>
            </w:r>
          </w:p>
        </w:tc>
        <w:tc>
          <w:tcPr>
            <w:tcW w:w="2550" w:type="dxa"/>
            <w:gridSpan w:val="7"/>
            <w:shd w:val="clear" w:color="auto" w:fill="FFFFFF"/>
            <w:vAlign w:val="bottom"/>
          </w:tcPr>
          <w:p w:rsidR="006A4A53" w:rsidRDefault="006A4A53">
            <w:pPr>
              <w:snapToGrid w:val="0"/>
              <w:rPr>
                <w:sz w:val="20"/>
                <w:szCs w:val="20"/>
              </w:rPr>
            </w:pPr>
            <w:r>
              <w:rPr>
                <w:sz w:val="20"/>
                <w:szCs w:val="20"/>
              </w:rPr>
              <w:t> </w: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BD0135" w:rsidTr="00BA43EE">
        <w:trPr>
          <w:gridAfter w:val="3"/>
          <w:wAfter w:w="108" w:type="dxa"/>
          <w:trHeight w:hRule="exact" w:val="481"/>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BD0135" w:rsidRDefault="00BD0135">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BD0135" w:rsidRDefault="00BD0135">
            <w:pPr>
              <w:snapToGrid w:val="0"/>
              <w:rPr>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7B99597E" wp14:editId="450B3208">
                      <wp:simplePos x="0" y="0"/>
                      <wp:positionH relativeFrom="column">
                        <wp:posOffset>504825</wp:posOffset>
                      </wp:positionH>
                      <wp:positionV relativeFrom="paragraph">
                        <wp:posOffset>9525</wp:posOffset>
                      </wp:positionV>
                      <wp:extent cx="87630" cy="182880"/>
                      <wp:effectExtent l="0" t="0" r="0" b="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9597E" id="Text Box 29" o:spid="_x0000_s104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z+RjAIAACQ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YRz+RjAIAACQFAAAOAAAAAAAAAAAAAAAAAC4CAABkcnMvZTJvRG9jLnhtbFBLAQItABQABgAI&#10;AAAAIQDoT1VM2gAAAAYBAAAPAAAAAAAAAAAAAAAAAOYEAABkcnMvZG93bnJldi54bWxQSwUGAAAA&#10;AAQABADzAAAA7QUAAAAA&#10;" stroked="f">
                      <v:fill opacity="0"/>
                      <v:textbox inset="0,0,0,0">
                        <w:txbxContent>
                          <w:p w:rsidR="006109F3" w:rsidRDefault="006109F3">
                            <w:pPr>
                              <w:rPr>
                                <w:sz w:val="20"/>
                                <w:szCs w:val="20"/>
                              </w:rPr>
                            </w:pPr>
                          </w:p>
                        </w:txbxContent>
                      </v:textbox>
                    </v:shape>
                  </w:pict>
                </mc:Fallback>
              </mc:AlternateContent>
            </w:r>
          </w:p>
          <w:p w:rsidR="00BD0135" w:rsidRDefault="00BD0135">
            <w:pPr>
              <w:rPr>
                <w:sz w:val="20"/>
                <w:szCs w:val="20"/>
              </w:rPr>
            </w:pP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BD0135" w:rsidRDefault="00BD0135">
            <w:pPr>
              <w:snapToGrid w:val="0"/>
              <w:rPr>
                <w:sz w:val="20"/>
                <w:szCs w:val="20"/>
              </w:rPr>
            </w:pPr>
            <w:r>
              <w:rPr>
                <w:sz w:val="20"/>
                <w:szCs w:val="20"/>
              </w:rPr>
              <w:t> </w:t>
            </w:r>
            <w:r>
              <w:rPr>
                <w:b/>
                <w:bCs/>
                <w:sz w:val="20"/>
                <w:szCs w:val="20"/>
              </w:rPr>
              <w:t>Nº:</w:t>
            </w:r>
          </w:p>
        </w:tc>
        <w:tc>
          <w:tcPr>
            <w:tcW w:w="2649" w:type="dxa"/>
            <w:gridSpan w:val="9"/>
            <w:tcBorders>
              <w:top w:val="single" w:sz="4" w:space="0" w:color="000000"/>
              <w:left w:val="single" w:sz="4" w:space="0" w:color="000000"/>
              <w:bottom w:val="single" w:sz="4" w:space="0" w:color="000000"/>
              <w:right w:val="single" w:sz="4" w:space="0" w:color="auto"/>
            </w:tcBorders>
            <w:shd w:val="clear" w:color="auto" w:fill="FFFFFF"/>
            <w:vAlign w:val="bottom"/>
          </w:tcPr>
          <w:p w:rsidR="00BD0135" w:rsidRDefault="00BD0135">
            <w:pPr>
              <w:snapToGrid w:val="0"/>
            </w:pPr>
            <w:r>
              <w:rPr>
                <w:sz w:val="20"/>
                <w:szCs w:val="20"/>
              </w:rPr>
              <w:t> </w:t>
            </w:r>
          </w:p>
        </w:tc>
        <w:tc>
          <w:tcPr>
            <w:tcW w:w="4001"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BD0135" w:rsidRDefault="00BD0135">
            <w:pPr>
              <w:snapToGrid w:val="0"/>
              <w:rPr>
                <w:sz w:val="20"/>
                <w:szCs w:val="20"/>
              </w:rPr>
            </w:pPr>
          </w:p>
        </w:tc>
      </w:tr>
      <w:tr w:rsidR="006A4A53" w:rsidTr="00BD0135">
        <w:trPr>
          <w:gridAfter w:val="2"/>
          <w:wAfter w:w="78" w:type="dxa"/>
          <w:trHeight w:hRule="exact" w:val="245"/>
        </w:trPr>
        <w:tc>
          <w:tcPr>
            <w:tcW w:w="2989" w:type="dxa"/>
            <w:gridSpan w:val="5"/>
            <w:tcBorders>
              <w:left w:val="single" w:sz="4" w:space="0" w:color="000000"/>
            </w:tcBorders>
            <w:shd w:val="clear" w:color="auto" w:fill="FFFFFF"/>
            <w:vAlign w:val="bottom"/>
          </w:tcPr>
          <w:p w:rsidR="006A4A53" w:rsidRDefault="006A4A53">
            <w:pPr>
              <w:pStyle w:val="xl28"/>
              <w:snapToGrid w:val="0"/>
              <w:spacing w:before="0" w:after="0"/>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89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6" type="#_x0000_t202" style="position:absolute;margin-left:39.75pt;margin-top:.75pt;width:6.9pt;height:14.4pt;z-index:251708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mqC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rl&#10;GEkyQI3u2eTQlZrQaun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R7pqgo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62"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34"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hRule="exact" w:val="260"/>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109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7" type="#_x0000_t202" style="position:absolute;margin-left:39.75pt;margin-top:.75pt;width:6.9pt;height:14.4pt;z-index:2517109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tE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ZBP14+W9U+gGaMgqJC/eGpAaNX5gdGI7Rtg+33PTEMI/FBgu58j8+GmY3t&#10;bBBJ4WiDHUbRvHbxLdhrw3c9IEdlS/UWtNnxIJxHFkDdT6AVQxDHZ8P3+tN58Hp83N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MuxrRI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2"/>
          <w:wAfter w:w="78" w:type="dxa"/>
          <w:trHeight w:val="261"/>
        </w:trPr>
        <w:tc>
          <w:tcPr>
            <w:tcW w:w="7034" w:type="dxa"/>
            <w:gridSpan w:val="22"/>
            <w:tcBorders>
              <w:left w:val="single" w:sz="4" w:space="0" w:color="000000"/>
            </w:tcBorders>
            <w:shd w:val="clear" w:color="auto" w:fill="FFFFFF"/>
            <w:vAlign w:val="bottom"/>
          </w:tcPr>
          <w:p w:rsidR="00CA1DAD" w:rsidRDefault="001C2E38" w:rsidP="00CA1DAD">
            <w:pPr>
              <w:snapToGrid w:val="0"/>
              <w:rPr>
                <w:sz w:val="16"/>
                <w:szCs w:val="16"/>
              </w:rPr>
            </w:pPr>
            <w:r>
              <w:rPr>
                <w:rFonts w:eastAsia="Arial"/>
                <w:b/>
                <w:bCs/>
                <w:sz w:val="20"/>
                <w:szCs w:val="20"/>
              </w:rPr>
              <w:t xml:space="preserve"> </w:t>
            </w:r>
            <w:r w:rsidR="00CA1DAD">
              <w:rPr>
                <w:b/>
                <w:bCs/>
                <w:sz w:val="20"/>
                <w:szCs w:val="20"/>
              </w:rPr>
              <w:t>Incompatibilidades</w:t>
            </w:r>
            <w:r w:rsidR="00CA1DAD">
              <w:rPr>
                <w:sz w:val="16"/>
                <w:szCs w:val="16"/>
              </w:rPr>
              <w:t>(Tache lo que no corresponda)</w:t>
            </w:r>
          </w:p>
          <w:p w:rsidR="00CA1DAD" w:rsidRDefault="00CA1DAD" w:rsidP="00CA1DAD">
            <w:pPr>
              <w:ind w:left="57"/>
              <w:rPr>
                <w:sz w:val="16"/>
                <w:szCs w:val="16"/>
              </w:rPr>
            </w:pPr>
            <w:r>
              <w:rPr>
                <w:sz w:val="16"/>
                <w:szCs w:val="16"/>
              </w:rPr>
              <w:t>No podrán presentarse empleados Judiciales, Magistrados o Funcionarios Judiciales.</w:t>
            </w:r>
          </w:p>
          <w:p w:rsidR="00CA1DAD" w:rsidRDefault="00CA1DAD" w:rsidP="00CA1DAD">
            <w:pPr>
              <w:ind w:left="57"/>
              <w:rPr>
                <w:sz w:val="16"/>
                <w:szCs w:val="16"/>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CA1DAD" w:rsidRDefault="00CA1DAD" w:rsidP="00CA1DAD">
            <w:pPr>
              <w:snapToGrid w:val="0"/>
              <w:rPr>
                <w:b/>
                <w:bCs/>
                <w:sz w:val="20"/>
                <w:szCs w:val="20"/>
              </w:rPr>
            </w:pPr>
            <w:r>
              <w:rPr>
                <w:sz w:val="16"/>
                <w:szCs w:val="16"/>
              </w:rPr>
              <w:t xml:space="preserve"> y</w:t>
            </w:r>
            <w:r w:rsidRPr="00CA1DAD">
              <w:rPr>
                <w:sz w:val="16"/>
                <w:szCs w:val="16"/>
              </w:rPr>
              <w:t xml:space="preserve"> ART. 16 apartado III del Decreto N° 1300/16</w:t>
            </w:r>
          </w:p>
          <w:p w:rsidR="001C2E38" w:rsidRDefault="001C2E38">
            <w:pPr>
              <w:ind w:left="57"/>
              <w:rPr>
                <w:b/>
                <w:bCs/>
                <w:sz w:val="20"/>
                <w:szCs w:val="20"/>
              </w:rPr>
            </w:pPr>
          </w:p>
        </w:tc>
        <w:tc>
          <w:tcPr>
            <w:tcW w:w="1446"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1C2E38" w:rsidRDefault="001C2E38">
            <w:pPr>
              <w:snapToGrid w:val="0"/>
              <w:jc w:val="center"/>
              <w:rPr>
                <w:b/>
                <w:bCs/>
                <w:sz w:val="20"/>
                <w:szCs w:val="20"/>
              </w:rPr>
            </w:pPr>
            <w:r>
              <w:rPr>
                <w:b/>
                <w:bCs/>
                <w:sz w:val="20"/>
                <w:szCs w:val="20"/>
              </w:rPr>
              <w:t>SI</w:t>
            </w:r>
          </w:p>
        </w:tc>
        <w:tc>
          <w:tcPr>
            <w:tcW w:w="173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C2E38" w:rsidRDefault="001C2E38">
            <w:pPr>
              <w:snapToGrid w:val="0"/>
              <w:jc w:val="center"/>
              <w:rPr>
                <w:sz w:val="20"/>
                <w:szCs w:val="20"/>
              </w:rPr>
            </w:pPr>
            <w:r>
              <w:rPr>
                <w:b/>
                <w:bCs/>
                <w:sz w:val="20"/>
                <w:szCs w:val="20"/>
              </w:rPr>
              <w:t>NO</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6A4A53">
            <w:pPr>
              <w:snapToGrid w:val="0"/>
              <w:rPr>
                <w:sz w:val="20"/>
                <w:szCs w:val="20"/>
              </w:rPr>
            </w:pP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3"/>
          <w:wAfter w:w="108" w:type="dxa"/>
          <w:trHeight w:val="268"/>
        </w:trPr>
        <w:tc>
          <w:tcPr>
            <w:tcW w:w="4305" w:type="dxa"/>
            <w:gridSpan w:val="11"/>
            <w:tcBorders>
              <w:left w:val="single" w:sz="4" w:space="0" w:color="000000"/>
              <w:right w:val="single" w:sz="4" w:space="0" w:color="auto"/>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717"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b/>
                <w:bCs/>
                <w:sz w:val="20"/>
                <w:szCs w:val="20"/>
              </w:rPr>
            </w:pPr>
          </w:p>
        </w:tc>
        <w:tc>
          <w:tcPr>
            <w:tcW w:w="1191" w:type="dxa"/>
            <w:gridSpan w:val="5"/>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0"/>
                <w:szCs w:val="20"/>
              </w:rPr>
            </w:pPr>
          </w:p>
        </w:tc>
      </w:tr>
      <w:tr w:rsidR="006A4A53" w:rsidTr="00BD0135">
        <w:trPr>
          <w:gridAfter w:val="2"/>
          <w:wAfter w:w="78" w:type="dxa"/>
          <w:trHeight w:val="268"/>
        </w:trPr>
        <w:tc>
          <w:tcPr>
            <w:tcW w:w="4305" w:type="dxa"/>
            <w:gridSpan w:val="11"/>
            <w:tcBorders>
              <w:left w:val="single" w:sz="4" w:space="0" w:color="000000"/>
            </w:tcBorders>
            <w:shd w:val="clear" w:color="auto" w:fill="FFFFFF"/>
            <w:vAlign w:val="bottom"/>
          </w:tcPr>
          <w:p w:rsidR="006A4A53" w:rsidRDefault="006A4A53">
            <w:pPr>
              <w:snapToGrid w:val="0"/>
              <w:rPr>
                <w:sz w:val="20"/>
                <w:szCs w:val="20"/>
              </w:rPr>
            </w:pPr>
          </w:p>
        </w:tc>
        <w:tc>
          <w:tcPr>
            <w:tcW w:w="1626" w:type="dxa"/>
            <w:gridSpan w:val="6"/>
            <w:shd w:val="clear" w:color="auto" w:fill="auto"/>
            <w:vAlign w:val="bottom"/>
          </w:tcPr>
          <w:p w:rsidR="006A4A53" w:rsidRDefault="006A4A53">
            <w:pPr>
              <w:pStyle w:val="xl28"/>
              <w:snapToGrid w:val="0"/>
              <w:spacing w:before="0" w:after="0"/>
            </w:pPr>
          </w:p>
        </w:tc>
        <w:tc>
          <w:tcPr>
            <w:tcW w:w="4282" w:type="dxa"/>
            <w:gridSpan w:val="16"/>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b/>
                <w:bCs/>
                <w:sz w:val="20"/>
                <w:szCs w:val="20"/>
              </w:rPr>
            </w:pPr>
          </w:p>
        </w:tc>
      </w:tr>
      <w:tr w:rsidR="006A4A53" w:rsidTr="00BD0135">
        <w:trPr>
          <w:gridAfter w:val="2"/>
          <w:wAfter w:w="78" w:type="dxa"/>
          <w:trHeight w:val="268"/>
        </w:trPr>
        <w:tc>
          <w:tcPr>
            <w:tcW w:w="4305" w:type="dxa"/>
            <w:gridSpan w:val="11"/>
            <w:tcBorders>
              <w:left w:val="single" w:sz="4" w:space="0" w:color="000000"/>
            </w:tcBorders>
            <w:shd w:val="clear" w:color="auto" w:fill="FFFFFF"/>
            <w:vAlign w:val="bottom"/>
          </w:tcPr>
          <w:p w:rsidR="006A4A53" w:rsidRDefault="006A4A53">
            <w:pPr>
              <w:snapToGrid w:val="0"/>
              <w:ind w:left="57"/>
              <w:rPr>
                <w:sz w:val="16"/>
                <w:szCs w:val="16"/>
              </w:rPr>
            </w:pPr>
            <w:r>
              <w:rPr>
                <w:b/>
                <w:bCs/>
                <w:sz w:val="20"/>
                <w:szCs w:val="20"/>
              </w:rPr>
              <w:t xml:space="preserve">Único inmueble </w:t>
            </w:r>
            <w:proofErr w:type="spellStart"/>
            <w:r>
              <w:rPr>
                <w:b/>
                <w:bCs/>
                <w:sz w:val="20"/>
                <w:szCs w:val="20"/>
              </w:rPr>
              <w:t>locado</w:t>
            </w:r>
            <w:proofErr w:type="spellEnd"/>
            <w:r>
              <w:rPr>
                <w:b/>
                <w:bCs/>
                <w:sz w:val="20"/>
                <w:szCs w:val="20"/>
              </w:rPr>
              <w:t>:</w:t>
            </w:r>
          </w:p>
          <w:p w:rsidR="006A4A53" w:rsidRDefault="006A4A53">
            <w:pPr>
              <w:ind w:left="57"/>
              <w:rPr>
                <w:b/>
                <w:bCs/>
              </w:rPr>
            </w:pPr>
            <w:r>
              <w:rPr>
                <w:sz w:val="16"/>
                <w:szCs w:val="16"/>
              </w:rPr>
              <w:t>Resolución 1415/03 de AFIP</w:t>
            </w:r>
          </w:p>
        </w:tc>
        <w:tc>
          <w:tcPr>
            <w:tcW w:w="1626" w:type="dxa"/>
            <w:gridSpan w:val="6"/>
            <w:tcBorders>
              <w:top w:val="single" w:sz="4" w:space="0" w:color="000000"/>
              <w:left w:val="single" w:sz="4" w:space="0" w:color="000000"/>
              <w:bottom w:val="single" w:sz="4" w:space="0" w:color="000000"/>
            </w:tcBorders>
            <w:shd w:val="clear" w:color="auto" w:fill="auto"/>
            <w:vAlign w:val="center"/>
          </w:tcPr>
          <w:p w:rsidR="006A4A53" w:rsidRDefault="006A4A53">
            <w:pPr>
              <w:pStyle w:val="xl28"/>
              <w:snapToGrid w:val="0"/>
              <w:spacing w:before="0" w:after="0"/>
              <w:jc w:val="center"/>
              <w:rPr>
                <w:b/>
                <w:bCs/>
              </w:rPr>
            </w:pPr>
            <w:r>
              <w:rPr>
                <w:b/>
                <w:bCs/>
                <w:sz w:val="24"/>
                <w:szCs w:val="24"/>
              </w:rPr>
              <w:t>SI</w:t>
            </w:r>
          </w:p>
        </w:tc>
        <w:tc>
          <w:tcPr>
            <w:tcW w:w="1848"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A4A53" w:rsidRDefault="006A4A53">
            <w:pPr>
              <w:snapToGrid w:val="0"/>
              <w:jc w:val="center"/>
              <w:rPr>
                <w:sz w:val="20"/>
                <w:szCs w:val="20"/>
              </w:rPr>
            </w:pPr>
            <w:r>
              <w:rPr>
                <w:b/>
                <w:bCs/>
                <w:sz w:val="20"/>
                <w:szCs w:val="20"/>
              </w:rPr>
              <w:t>NO</w:t>
            </w:r>
          </w:p>
        </w:tc>
        <w:tc>
          <w:tcPr>
            <w:tcW w:w="2434" w:type="dxa"/>
            <w:gridSpan w:val="10"/>
            <w:vMerge w:val="restart"/>
            <w:tcBorders>
              <w:top w:val="single" w:sz="4" w:space="0" w:color="auto"/>
              <w:left w:val="single" w:sz="4" w:space="0" w:color="auto"/>
              <w:right w:val="single" w:sz="4" w:space="0" w:color="auto"/>
            </w:tcBorders>
            <w:shd w:val="clear" w:color="auto" w:fill="FFFFFF"/>
            <w:vAlign w:val="bottom"/>
          </w:tcPr>
          <w:p w:rsidR="006A4A53" w:rsidRDefault="006A4A53" w:rsidP="004E3C3C">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6A4A53" w:rsidTr="00BD0135">
        <w:trPr>
          <w:gridAfter w:val="2"/>
          <w:wAfter w:w="78" w:type="dxa"/>
          <w:trHeight w:hRule="exact" w:val="268"/>
        </w:trPr>
        <w:tc>
          <w:tcPr>
            <w:tcW w:w="4305" w:type="dxa"/>
            <w:gridSpan w:val="11"/>
            <w:tcBorders>
              <w:left w:val="single" w:sz="4" w:space="0" w:color="000000"/>
            </w:tcBorders>
            <w:shd w:val="clear" w:color="auto" w:fill="FFFFFF"/>
            <w:vAlign w:val="bottom"/>
          </w:tcPr>
          <w:p w:rsidR="006A4A53" w:rsidRDefault="006A4A53">
            <w:pPr>
              <w:snapToGrid w:val="0"/>
              <w:rPr>
                <w:sz w:val="20"/>
                <w:szCs w:val="20"/>
              </w:rPr>
            </w:pPr>
          </w:p>
        </w:tc>
        <w:tc>
          <w:tcPr>
            <w:tcW w:w="1626" w:type="dxa"/>
            <w:gridSpan w:val="6"/>
            <w:shd w:val="clear" w:color="auto" w:fill="auto"/>
            <w:vAlign w:val="bottom"/>
          </w:tcPr>
          <w:p w:rsidR="006A4A53" w:rsidRDefault="00E2733C">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7130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8" type="#_x0000_t202" style="position:absolute;margin-left:39.75pt;margin-top:.75pt;width:6.9pt;height:14.4pt;z-index:251713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YnJ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02JyY0CAAAk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1848" w:type="dxa"/>
            <w:gridSpan w:val="6"/>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434" w:type="dxa"/>
            <w:gridSpan w:val="10"/>
            <w:vMerge/>
            <w:tcBorders>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16"/>
                <w:szCs w:val="16"/>
              </w:rPr>
            </w:pPr>
          </w:p>
        </w:tc>
      </w:tr>
      <w:tr w:rsidR="001C2E38" w:rsidTr="00BD0135">
        <w:trPr>
          <w:gridAfter w:val="3"/>
          <w:wAfter w:w="108" w:type="dxa"/>
          <w:trHeight w:val="461"/>
        </w:trPr>
        <w:tc>
          <w:tcPr>
            <w:tcW w:w="2845" w:type="dxa"/>
            <w:gridSpan w:val="4"/>
            <w:tcBorders>
              <w:left w:val="single" w:sz="4" w:space="0" w:color="000000"/>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68" w:type="dxa"/>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1C2E38" w:rsidTr="00BD0135">
        <w:trPr>
          <w:gridAfter w:val="3"/>
          <w:wAfter w:w="108" w:type="dxa"/>
          <w:trHeight w:val="276"/>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bl>
    <w:p w:rsidR="001C2E38" w:rsidRDefault="001C2E38">
      <w:pPr>
        <w:jc w:val="both"/>
      </w:pPr>
    </w:p>
    <w:p w:rsidR="001C2E38" w:rsidRDefault="001C2E38">
      <w:pPr>
        <w:jc w:val="both"/>
        <w:rPr>
          <w:sz w:val="20"/>
          <w:szCs w:val="20"/>
        </w:rPr>
      </w:pPr>
      <w:r>
        <w:rPr>
          <w:sz w:val="20"/>
          <w:szCs w:val="20"/>
        </w:rPr>
        <w:t xml:space="preserve">_Para el caso de que la titularidad de dominio esté en cabeza de más de tres propietarios, deberán consignarse </w:t>
      </w:r>
      <w:r w:rsidR="00347D14">
        <w:rPr>
          <w:sz w:val="20"/>
          <w:szCs w:val="20"/>
        </w:rPr>
        <w:t xml:space="preserve"> </w:t>
      </w:r>
      <w:r>
        <w:rPr>
          <w:sz w:val="20"/>
          <w:szCs w:val="20"/>
        </w:rPr>
        <w:t>los datos de los faltantes en hoja aparte (ANEXO A – CONTINUACIÓN).</w:t>
      </w:r>
    </w:p>
    <w:p w:rsidR="001C2E38" w:rsidRDefault="001C2E38">
      <w:pPr>
        <w:jc w:val="both"/>
        <w:sectPr w:rsidR="001C2E38" w:rsidSect="006A4A53">
          <w:headerReference w:type="even" r:id="rId8"/>
          <w:headerReference w:type="default" r:id="rId9"/>
          <w:footerReference w:type="even" r:id="rId10"/>
          <w:footerReference w:type="default" r:id="rId11"/>
          <w:headerReference w:type="first" r:id="rId12"/>
          <w:footerReference w:type="first" r:id="rId13"/>
          <w:pgSz w:w="11906" w:h="16838"/>
          <w:pgMar w:top="993" w:right="747" w:bottom="142" w:left="1134" w:header="720" w:footer="709" w:gutter="0"/>
          <w:cols w:space="720"/>
          <w:docGrid w:linePitch="360"/>
        </w:sectPr>
      </w:pPr>
      <w:r>
        <w:rPr>
          <w:sz w:val="20"/>
          <w:szCs w:val="20"/>
        </w:rPr>
        <w:t xml:space="preserve">_El locador deberá informar al locatario la transferencia de dominio que pueda afectar la propiedad.          </w:t>
      </w:r>
    </w:p>
    <w:tbl>
      <w:tblPr>
        <w:tblW w:w="0" w:type="auto"/>
        <w:tblInd w:w="-270" w:type="dxa"/>
        <w:tblLayout w:type="fixed"/>
        <w:tblCellMar>
          <w:left w:w="0" w:type="dxa"/>
          <w:right w:w="0" w:type="dxa"/>
        </w:tblCellMar>
        <w:tblLook w:val="0000" w:firstRow="0" w:lastRow="0" w:firstColumn="0" w:lastColumn="0" w:noHBand="0" w:noVBand="0"/>
      </w:tblPr>
      <w:tblGrid>
        <w:gridCol w:w="2884"/>
        <w:gridCol w:w="7916"/>
      </w:tblGrid>
      <w:tr w:rsidR="001C2E38">
        <w:trPr>
          <w:trHeight w:hRule="exact" w:val="747"/>
        </w:trPr>
        <w:tc>
          <w:tcPr>
            <w:tcW w:w="10800" w:type="dxa"/>
            <w:gridSpan w:val="2"/>
            <w:tcBorders>
              <w:top w:val="single" w:sz="4" w:space="0" w:color="000000"/>
              <w:left w:val="single" w:sz="4" w:space="0" w:color="000000"/>
              <w:right w:val="single" w:sz="8" w:space="0" w:color="000000"/>
            </w:tcBorders>
            <w:shd w:val="clear" w:color="auto" w:fill="auto"/>
            <w:vAlign w:val="bottom"/>
          </w:tcPr>
          <w:p w:rsidR="001C2E38" w:rsidRDefault="001C2E38">
            <w:pPr>
              <w:snapToGrid w:val="0"/>
              <w:jc w:val="center"/>
              <w:rPr>
                <w:sz w:val="20"/>
                <w:szCs w:val="20"/>
              </w:rPr>
            </w:pPr>
            <w:r>
              <w:rPr>
                <w:b/>
                <w:bCs/>
                <w:i/>
                <w:iCs/>
                <w:sz w:val="20"/>
                <w:szCs w:val="20"/>
              </w:rPr>
              <w:lastRenderedPageBreak/>
              <w:t> </w:t>
            </w:r>
          </w:p>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74295</wp:posOffset>
                      </wp:positionH>
                      <wp:positionV relativeFrom="paragraph">
                        <wp:posOffset>93980</wp:posOffset>
                      </wp:positionV>
                      <wp:extent cx="6692900"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0"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Pr="00926E29" w:rsidRDefault="006109F3">
                                  <w:pPr>
                                    <w:jc w:val="center"/>
                                    <w:rPr>
                                      <w:b/>
                                      <w:bCs/>
                                      <w:sz w:val="28"/>
                                      <w:szCs w:val="28"/>
                                    </w:rPr>
                                  </w:pPr>
                                  <w:r w:rsidRPr="00926E29">
                                    <w:rPr>
                                      <w:b/>
                                      <w:bCs/>
                                      <w:sz w:val="28"/>
                                      <w:szCs w:val="28"/>
                                    </w:rPr>
                                    <w:t>ANEXO B</w:t>
                                  </w:r>
                                </w:p>
                                <w:p w:rsidR="006109F3" w:rsidRDefault="006109F3">
                                  <w:pPr>
                                    <w:jc w:val="center"/>
                                    <w:rPr>
                                      <w:b/>
                                      <w:bCs/>
                                      <w:sz w:val="20"/>
                                      <w:szCs w:val="20"/>
                                    </w:rPr>
                                  </w:pPr>
                                </w:p>
                                <w:p w:rsidR="006109F3" w:rsidRPr="00926E29" w:rsidRDefault="006109F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9" type="#_x0000_t202" style="position:absolute;margin-left:5.85pt;margin-top:7.4pt;width:527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" stroked="f">
                      <v:fill opacity="0"/>
                      <v:textbox inset="0,0,0,0">
                        <w:txbxContent>
                          <w:p w:rsidR="006109F3" w:rsidRPr="00926E29" w:rsidRDefault="006109F3">
                            <w:pPr>
                              <w:jc w:val="center"/>
                              <w:rPr>
                                <w:b/>
                                <w:bCs/>
                                <w:sz w:val="28"/>
                                <w:szCs w:val="28"/>
                              </w:rPr>
                            </w:pPr>
                            <w:r w:rsidRPr="00926E29">
                              <w:rPr>
                                <w:b/>
                                <w:bCs/>
                                <w:sz w:val="28"/>
                                <w:szCs w:val="28"/>
                              </w:rPr>
                              <w:t>ANEXO B</w:t>
                            </w:r>
                          </w:p>
                          <w:p w:rsidR="006109F3" w:rsidRDefault="006109F3">
                            <w:pPr>
                              <w:jc w:val="center"/>
                              <w:rPr>
                                <w:b/>
                                <w:bCs/>
                                <w:sz w:val="20"/>
                                <w:szCs w:val="20"/>
                              </w:rPr>
                            </w:pPr>
                          </w:p>
                          <w:p w:rsidR="006109F3" w:rsidRPr="00926E29" w:rsidRDefault="006109F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926E29">
        <w:trPr>
          <w:trHeight w:val="1216"/>
        </w:trPr>
        <w:tc>
          <w:tcPr>
            <w:tcW w:w="10800"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916"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trPr>
          <w:trHeight w:val="510"/>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916"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trPr>
          <w:trHeight w:val="255"/>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916" w:type="dxa"/>
            <w:tcBorders>
              <w:right w:val="single" w:sz="8" w:space="0" w:color="000000"/>
            </w:tcBorders>
            <w:shd w:val="clear" w:color="auto" w:fill="FFFFFF"/>
            <w:vAlign w:val="center"/>
          </w:tcPr>
          <w:p w:rsidR="001C2E38" w:rsidRDefault="001C2E38">
            <w:pPr>
              <w:snapToGrid w:val="0"/>
              <w:rPr>
                <w:sz w:val="16"/>
                <w:szCs w:val="16"/>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lastRenderedPageBreak/>
              <w:t> </w:t>
            </w:r>
          </w:p>
          <w:p w:rsidR="001C2E38" w:rsidRDefault="001C2E38">
            <w:pPr>
              <w:rPr>
                <w:b/>
                <w:bCs/>
                <w:sz w:val="16"/>
                <w:szCs w:val="16"/>
              </w:rPr>
            </w:pPr>
          </w:p>
        </w:tc>
        <w:tc>
          <w:tcPr>
            <w:tcW w:w="7916"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trPr>
          <w:trHeight w:val="226"/>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70"/>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916"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trPr>
          <w:trHeight w:val="270"/>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Y="2461"/>
        <w:tblW w:w="10540" w:type="dxa"/>
        <w:tblLayout w:type="fixed"/>
        <w:tblCellMar>
          <w:left w:w="0" w:type="dxa"/>
          <w:right w:w="0" w:type="dxa"/>
        </w:tblCellMar>
        <w:tblLook w:val="0000" w:firstRow="0" w:lastRow="0" w:firstColumn="0" w:lastColumn="0" w:noHBand="0" w:noVBand="0"/>
      </w:tblPr>
      <w:tblGrid>
        <w:gridCol w:w="1810"/>
        <w:gridCol w:w="1080"/>
        <w:gridCol w:w="79"/>
        <w:gridCol w:w="7571"/>
      </w:tblGrid>
      <w:tr w:rsidR="001C2E38" w:rsidTr="00926E29">
        <w:trPr>
          <w:trHeight w:hRule="exact" w:val="300"/>
        </w:trPr>
        <w:tc>
          <w:tcPr>
            <w:tcW w:w="10540" w:type="dxa"/>
            <w:gridSpan w:val="4"/>
            <w:tcBorders>
              <w:top w:val="single" w:sz="4" w:space="0" w:color="000000"/>
              <w:left w:val="single" w:sz="4" w:space="0" w:color="000000"/>
              <w:right w:val="single" w:sz="4" w:space="0" w:color="000000"/>
            </w:tcBorders>
            <w:shd w:val="clear" w:color="auto" w:fill="FFFFFF"/>
          </w:tcPr>
          <w:p w:rsidR="001C2E38" w:rsidRDefault="00926E29" w:rsidP="00926E29">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926E29">
        <w:trPr>
          <w:trHeight w:val="1692"/>
        </w:trPr>
        <w:tc>
          <w:tcPr>
            <w:tcW w:w="2969" w:type="dxa"/>
            <w:gridSpan w:val="3"/>
            <w:tcBorders>
              <w:left w:val="single" w:sz="4" w:space="0" w:color="000000"/>
            </w:tcBorders>
            <w:shd w:val="clear" w:color="auto" w:fill="FFFFFF"/>
            <w:vAlign w:val="center"/>
          </w:tcPr>
          <w:p w:rsidR="001C2E38" w:rsidRDefault="00E2733C" w:rsidP="00926E29">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1387475</wp:posOffset>
                      </wp:positionH>
                      <wp:positionV relativeFrom="paragraph">
                        <wp:posOffset>309880</wp:posOffset>
                      </wp:positionV>
                      <wp:extent cx="4259580"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Pr="00926E29" w:rsidRDefault="006109F3">
                                  <w:pPr>
                                    <w:jc w:val="center"/>
                                    <w:rPr>
                                      <w:b/>
                                      <w:bCs/>
                                      <w:sz w:val="28"/>
                                      <w:szCs w:val="28"/>
                                      <w:u w:val="single"/>
                                    </w:rPr>
                                  </w:pPr>
                                  <w:r w:rsidRPr="00926E29">
                                    <w:rPr>
                                      <w:b/>
                                      <w:bCs/>
                                      <w:sz w:val="28"/>
                                      <w:szCs w:val="28"/>
                                    </w:rPr>
                                    <w:t>ANEXO C</w:t>
                                  </w:r>
                                </w:p>
                                <w:p w:rsidR="006109F3" w:rsidRPr="00926E29" w:rsidRDefault="006109F3">
                                  <w:pPr>
                                    <w:jc w:val="center"/>
                                    <w:rPr>
                                      <w:b/>
                                      <w:bCs/>
                                      <w:sz w:val="28"/>
                                      <w:szCs w:val="28"/>
                                      <w:u w:val="single"/>
                                    </w:rPr>
                                  </w:pPr>
                                </w:p>
                                <w:p w:rsidR="006109F3" w:rsidRPr="00926E29" w:rsidRDefault="006109F3">
                                  <w:pPr>
                                    <w:jc w:val="center"/>
                                    <w:rPr>
                                      <w:b/>
                                      <w:bCs/>
                                      <w:u w:val="single"/>
                                    </w:rPr>
                                  </w:pPr>
                                  <w:r w:rsidRPr="00926E29">
                                    <w:rPr>
                                      <w:b/>
                                      <w:bCs/>
                                      <w:u w:val="single"/>
                                    </w:rPr>
                                    <w:t>APODERADOS - DECLARACION JURADA</w:t>
                                  </w:r>
                                </w:p>
                                <w:p w:rsidR="006109F3" w:rsidRPr="00926E29" w:rsidRDefault="006109F3">
                                  <w:pPr>
                                    <w:jc w:val="center"/>
                                    <w:rPr>
                                      <w:b/>
                                      <w:bCs/>
                                      <w:sz w:val="28"/>
                                      <w:szCs w:val="28"/>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50" type="#_x0000_t202" style="position:absolute;left:0;text-align:left;margin-left:109.25pt;margin-top:24.4pt;width:335.4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" stroked="f">
                      <v:fill opacity="0"/>
                      <v:textbox inset="0,0,0,0">
                        <w:txbxContent>
                          <w:p w:rsidR="006109F3" w:rsidRPr="00926E29" w:rsidRDefault="006109F3">
                            <w:pPr>
                              <w:jc w:val="center"/>
                              <w:rPr>
                                <w:b/>
                                <w:bCs/>
                                <w:sz w:val="28"/>
                                <w:szCs w:val="28"/>
                                <w:u w:val="single"/>
                              </w:rPr>
                            </w:pPr>
                            <w:r w:rsidRPr="00926E29">
                              <w:rPr>
                                <w:b/>
                                <w:bCs/>
                                <w:sz w:val="28"/>
                                <w:szCs w:val="28"/>
                              </w:rPr>
                              <w:t>ANEXO C</w:t>
                            </w:r>
                          </w:p>
                          <w:p w:rsidR="006109F3" w:rsidRPr="00926E29" w:rsidRDefault="006109F3">
                            <w:pPr>
                              <w:jc w:val="center"/>
                              <w:rPr>
                                <w:b/>
                                <w:bCs/>
                                <w:sz w:val="28"/>
                                <w:szCs w:val="28"/>
                                <w:u w:val="single"/>
                              </w:rPr>
                            </w:pPr>
                          </w:p>
                          <w:p w:rsidR="006109F3" w:rsidRPr="00926E29" w:rsidRDefault="006109F3">
                            <w:pPr>
                              <w:jc w:val="center"/>
                              <w:rPr>
                                <w:b/>
                                <w:bCs/>
                                <w:u w:val="single"/>
                              </w:rPr>
                            </w:pPr>
                            <w:r w:rsidRPr="00926E29">
                              <w:rPr>
                                <w:b/>
                                <w:bCs/>
                                <w:u w:val="single"/>
                              </w:rPr>
                              <w:t>APODERADOS - DECLARACION JURADA</w:t>
                            </w:r>
                          </w:p>
                          <w:p w:rsidR="006109F3" w:rsidRPr="00926E29" w:rsidRDefault="006109F3">
                            <w:pPr>
                              <w:jc w:val="center"/>
                              <w:rPr>
                                <w:b/>
                                <w:bCs/>
                                <w:sz w:val="28"/>
                                <w:szCs w:val="28"/>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rPr>
                                <w:b/>
                                <w:bCs/>
                                <w:sz w:val="20"/>
                                <w:szCs w:val="20"/>
                                <w:u w:val="single"/>
                              </w:rPr>
                            </w:pPr>
                          </w:p>
                          <w:p w:rsidR="006109F3" w:rsidRDefault="006109F3">
                            <w:pPr>
                              <w:jc w:val="center"/>
                            </w:pPr>
                          </w:p>
                        </w:txbxContent>
                      </v:textbox>
                    </v:shape>
                  </w:pict>
                </mc:Fallback>
              </mc:AlternateContent>
            </w:r>
            <w:r w:rsidR="001C2E38">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rFonts w:eastAsia="Arial"/>
                <w:b/>
                <w:bCs/>
                <w:sz w:val="20"/>
                <w:szCs w:val="20"/>
              </w:rPr>
            </w:pPr>
            <w:r>
              <w:rPr>
                <w:sz w:val="20"/>
                <w:szCs w:val="20"/>
              </w:rPr>
              <w:t> </w:t>
            </w:r>
          </w:p>
        </w:tc>
      </w:tr>
      <w:tr w:rsidR="001C2E38" w:rsidTr="00926E29">
        <w:trPr>
          <w:trHeight w:val="510"/>
        </w:trPr>
        <w:tc>
          <w:tcPr>
            <w:tcW w:w="2969" w:type="dxa"/>
            <w:gridSpan w:val="3"/>
            <w:tcBorders>
              <w:left w:val="single" w:sz="4" w:space="0" w:color="000000"/>
            </w:tcBorders>
            <w:shd w:val="clear" w:color="auto" w:fill="FFFFFF"/>
            <w:vAlign w:val="bottom"/>
          </w:tcPr>
          <w:p w:rsidR="00926E29" w:rsidRDefault="001C2E38" w:rsidP="00926E29">
            <w:pPr>
              <w:snapToGrid w:val="0"/>
              <w:rPr>
                <w:rFonts w:eastAsia="Arial"/>
                <w:b/>
                <w:bCs/>
                <w:sz w:val="20"/>
                <w:szCs w:val="20"/>
              </w:rPr>
            </w:pPr>
            <w:r>
              <w:rPr>
                <w:rFonts w:eastAsia="Arial"/>
                <w:b/>
                <w:bCs/>
                <w:sz w:val="20"/>
                <w:szCs w:val="20"/>
              </w:rPr>
              <w:t xml:space="preserve"> </w:t>
            </w:r>
          </w:p>
          <w:p w:rsidR="001C2E38" w:rsidRDefault="001C2E38" w:rsidP="00926E29">
            <w:pPr>
              <w:snapToGrid w:val="0"/>
              <w:rPr>
                <w:sz w:val="18"/>
                <w:szCs w:val="18"/>
              </w:rPr>
            </w:pPr>
            <w:r>
              <w:rPr>
                <w:b/>
                <w:bCs/>
                <w:sz w:val="20"/>
                <w:szCs w:val="20"/>
              </w:rPr>
              <w:t>Nombre y Apellido:</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p>
        </w:tc>
        <w:tc>
          <w:tcPr>
            <w:tcW w:w="7571" w:type="dxa"/>
            <w:tcBorders>
              <w:bottom w:val="single" w:sz="4" w:space="0" w:color="000000"/>
              <w:right w:val="single" w:sz="4" w:space="0" w:color="000000"/>
            </w:tcBorders>
            <w:shd w:val="clear" w:color="auto" w:fill="FFFFFF"/>
          </w:tcPr>
          <w:p w:rsidR="001C2E38" w:rsidRDefault="001C2E38" w:rsidP="00926E29">
            <w:pPr>
              <w:snapToGrid w:val="0"/>
              <w:rPr>
                <w:sz w:val="18"/>
                <w:szCs w:val="18"/>
              </w:rPr>
            </w:pPr>
          </w:p>
        </w:tc>
      </w:tr>
      <w:tr w:rsidR="001C2E38" w:rsidTr="00926E29">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926E29">
            <w:pPr>
              <w:snapToGrid w:val="0"/>
              <w:rPr>
                <w:sz w:val="18"/>
                <w:szCs w:val="18"/>
              </w:rPr>
            </w:pPr>
            <w:r>
              <w:rPr>
                <w:b/>
                <w:bCs/>
                <w:sz w:val="16"/>
                <w:szCs w:val="16"/>
              </w:rPr>
              <w:t>Tipo  de Documento</w:t>
            </w:r>
          </w:p>
        </w:tc>
        <w:tc>
          <w:tcPr>
            <w:tcW w:w="8730"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926E29">
            <w:pPr>
              <w:snapToGrid w:val="0"/>
              <w:rPr>
                <w:sz w:val="18"/>
                <w:szCs w:val="18"/>
              </w:rPr>
            </w:pPr>
          </w:p>
          <w:p w:rsidR="001C2E38" w:rsidRDefault="001C2E38" w:rsidP="00926E29">
            <w:pPr>
              <w:rPr>
                <w:sz w:val="20"/>
                <w:szCs w:val="20"/>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18"/>
                <w:szCs w:val="18"/>
              </w:rPr>
            </w:pPr>
            <w:r>
              <w:rPr>
                <w:sz w:val="18"/>
                <w:szCs w:val="18"/>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ind w:left="57" w:right="57"/>
              <w:rPr>
                <w:sz w:val="20"/>
                <w:szCs w:val="20"/>
              </w:rPr>
            </w:pPr>
            <w:r>
              <w:rPr>
                <w:b/>
                <w:bCs/>
                <w:sz w:val="20"/>
                <w:szCs w:val="20"/>
              </w:rPr>
              <w:t>Nombre y Apellido,   Poderdante ó Razón Social</w:t>
            </w:r>
            <w:r>
              <w:rPr>
                <w:b/>
                <w:bCs/>
                <w:sz w:val="16"/>
                <w:szCs w:val="16"/>
              </w:rPr>
              <w:t xml:space="preserve">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16"/>
                <w:szCs w:val="16"/>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b/>
                <w:bCs/>
                <w:sz w:val="16"/>
                <w:szCs w:val="16"/>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1810" w:type="dxa"/>
            <w:tcBorders>
              <w:left w:val="single" w:sz="4" w:space="0" w:color="000000"/>
            </w:tcBorders>
            <w:shd w:val="clear" w:color="auto" w:fill="FFFFFF"/>
            <w:vAlign w:val="bottom"/>
          </w:tcPr>
          <w:p w:rsidR="001C2E38" w:rsidRDefault="001C2E38" w:rsidP="00926E29">
            <w:pPr>
              <w:snapToGrid w:val="0"/>
              <w:ind w:left="57" w:right="57"/>
              <w:rPr>
                <w:sz w:val="18"/>
                <w:szCs w:val="18"/>
              </w:rPr>
            </w:pPr>
            <w:r>
              <w:rPr>
                <w:b/>
                <w:bCs/>
                <w:sz w:val="20"/>
                <w:szCs w:val="20"/>
              </w:rPr>
              <w:t>Tipo  de Documento:</w:t>
            </w:r>
          </w:p>
        </w:tc>
        <w:tc>
          <w:tcPr>
            <w:tcW w:w="8730"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18"/>
                <w:szCs w:val="18"/>
              </w:rPr>
            </w:pPr>
          </w:p>
          <w:p w:rsidR="001C2E38" w:rsidRDefault="001C2E38" w:rsidP="00926E29">
            <w:pPr>
              <w:rPr>
                <w:b/>
                <w:bCs/>
                <w:sz w:val="16"/>
                <w:szCs w:val="16"/>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b/>
                <w:bCs/>
                <w:sz w:val="16"/>
                <w:szCs w:val="16"/>
              </w:rPr>
            </w:pPr>
          </w:p>
        </w:tc>
        <w:tc>
          <w:tcPr>
            <w:tcW w:w="7571" w:type="dxa"/>
            <w:tcBorders>
              <w:right w:val="single" w:sz="4" w:space="0" w:color="000000"/>
            </w:tcBorders>
            <w:shd w:val="clear" w:color="auto" w:fill="FFFFFF"/>
          </w:tcPr>
          <w:p w:rsidR="001C2E38" w:rsidRDefault="001C2E38" w:rsidP="00926E29">
            <w:pPr>
              <w:snapToGrid w:val="0"/>
              <w:rPr>
                <w:sz w:val="20"/>
                <w:szCs w:val="20"/>
              </w:rPr>
            </w:pP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8"/>
                <w:szCs w:val="18"/>
              </w:rPr>
            </w:pPr>
            <w:r>
              <w:rPr>
                <w:sz w:val="20"/>
                <w:szCs w:val="20"/>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Firma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Aclaración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8" w:space="0" w:color="000000"/>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auto"/>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Carácter </w:t>
            </w:r>
          </w:p>
        </w:tc>
        <w:tc>
          <w:tcPr>
            <w:tcW w:w="7571" w:type="dxa"/>
            <w:tcBorders>
              <w:left w:val="single" w:sz="8" w:space="0" w:color="000000"/>
              <w:bottom w:val="single" w:sz="8" w:space="0" w:color="000000"/>
              <w:right w:val="single" w:sz="4" w:space="0" w:color="000000"/>
            </w:tcBorders>
            <w:shd w:val="clear" w:color="auto" w:fill="auto"/>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Lugar y Fecha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4" w:space="0" w:color="000000"/>
              <w:right w:val="single" w:sz="4" w:space="0" w:color="000000"/>
            </w:tcBorders>
            <w:shd w:val="clear" w:color="auto" w:fill="FFFFFF"/>
            <w:vAlign w:val="bottom"/>
          </w:tcPr>
          <w:p w:rsidR="001C2E38" w:rsidRDefault="001C2E38" w:rsidP="00926E29">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926E29">
          <w:headerReference w:type="even" r:id="rId14"/>
          <w:headerReference w:type="default" r:id="rId15"/>
          <w:footerReference w:type="even" r:id="rId16"/>
          <w:footerReference w:type="default" r:id="rId17"/>
          <w:headerReference w:type="first" r:id="rId18"/>
          <w:footerReference w:type="first" r:id="rId19"/>
          <w:pgSz w:w="11906" w:h="16838"/>
          <w:pgMar w:top="776" w:right="1083" w:bottom="1985" w:left="1077" w:header="720" w:footer="709" w:gutter="0"/>
          <w:cols w:space="720"/>
          <w:docGrid w:linePitch="360"/>
        </w:sectPr>
      </w:pPr>
    </w:p>
    <w:tbl>
      <w:tblPr>
        <w:tblW w:w="10812" w:type="dxa"/>
        <w:tblInd w:w="-1138" w:type="dxa"/>
        <w:tblLayout w:type="fixed"/>
        <w:tblCellMar>
          <w:left w:w="0" w:type="dxa"/>
          <w:right w:w="0" w:type="dxa"/>
        </w:tblCellMar>
        <w:tblLook w:val="0000" w:firstRow="0" w:lastRow="0" w:firstColumn="0" w:lastColumn="0" w:noHBand="0" w:noVBand="0"/>
      </w:tblPr>
      <w:tblGrid>
        <w:gridCol w:w="1436"/>
        <w:gridCol w:w="360"/>
        <w:gridCol w:w="362"/>
        <w:gridCol w:w="720"/>
        <w:gridCol w:w="89"/>
        <w:gridCol w:w="8"/>
        <w:gridCol w:w="47"/>
        <w:gridCol w:w="33"/>
        <w:gridCol w:w="540"/>
        <w:gridCol w:w="617"/>
        <w:gridCol w:w="1360"/>
        <w:gridCol w:w="5180"/>
        <w:gridCol w:w="34"/>
        <w:gridCol w:w="12"/>
        <w:gridCol w:w="8"/>
        <w:gridCol w:w="6"/>
      </w:tblGrid>
      <w:tr w:rsidR="001C2E38" w:rsidTr="00C30F6C">
        <w:trPr>
          <w:gridAfter w:val="2"/>
          <w:wAfter w:w="14" w:type="dxa"/>
          <w:trHeight w:hRule="exact" w:val="300"/>
        </w:trPr>
        <w:tc>
          <w:tcPr>
            <w:tcW w:w="10798" w:type="dxa"/>
            <w:gridSpan w:val="14"/>
            <w:tcBorders>
              <w:top w:val="single" w:sz="8" w:space="0" w:color="000000"/>
              <w:left w:val="single" w:sz="8" w:space="0" w:color="000000"/>
              <w:right w:val="single" w:sz="8" w:space="0" w:color="000000"/>
            </w:tcBorders>
            <w:shd w:val="clear" w:color="auto" w:fill="FFFFFF"/>
          </w:tcPr>
          <w:p w:rsidR="001C2E38" w:rsidRDefault="00E2733C">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642368" behindDoc="0" locked="0" layoutInCell="1" allowOverlap="1">
                      <wp:simplePos x="0" y="0"/>
                      <wp:positionH relativeFrom="column">
                        <wp:posOffset>1214120</wp:posOffset>
                      </wp:positionH>
                      <wp:positionV relativeFrom="paragraph">
                        <wp:posOffset>159385</wp:posOffset>
                      </wp:positionV>
                      <wp:extent cx="483870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Pr="00926E29" w:rsidRDefault="006109F3">
                                  <w:pPr>
                                    <w:jc w:val="center"/>
                                    <w:rPr>
                                      <w:b/>
                                      <w:bCs/>
                                      <w:sz w:val="28"/>
                                      <w:szCs w:val="28"/>
                                      <w:u w:val="single"/>
                                    </w:rPr>
                                  </w:pPr>
                                  <w:r w:rsidRPr="00926E29">
                                    <w:rPr>
                                      <w:b/>
                                      <w:bCs/>
                                      <w:sz w:val="28"/>
                                      <w:szCs w:val="28"/>
                                      <w:u w:val="single"/>
                                    </w:rPr>
                                    <w:t>ANEXO D</w:t>
                                  </w:r>
                                </w:p>
                                <w:p w:rsidR="006109F3" w:rsidRPr="00926E29" w:rsidRDefault="006109F3">
                                  <w:pPr>
                                    <w:jc w:val="center"/>
                                    <w:rPr>
                                      <w:b/>
                                      <w:bCs/>
                                      <w:sz w:val="28"/>
                                      <w:szCs w:val="28"/>
                                      <w:u w:val="single"/>
                                    </w:rPr>
                                  </w:pPr>
                                </w:p>
                                <w:p w:rsidR="006109F3" w:rsidRPr="00926E29" w:rsidRDefault="006109F3">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1" type="#_x0000_t202" style="position:absolute;left:0;text-align:left;margin-left:95.6pt;margin-top:12.55pt;width:381pt;height:90.3pt;z-index:2516423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" stroked="f">
                      <v:fill opacity="0"/>
                      <v:textbox inset="0,0,0,0">
                        <w:txbxContent>
                          <w:p w:rsidR="006109F3" w:rsidRPr="00926E29" w:rsidRDefault="006109F3">
                            <w:pPr>
                              <w:jc w:val="center"/>
                              <w:rPr>
                                <w:b/>
                                <w:bCs/>
                                <w:sz w:val="28"/>
                                <w:szCs w:val="28"/>
                                <w:u w:val="single"/>
                              </w:rPr>
                            </w:pPr>
                            <w:r w:rsidRPr="00926E29">
                              <w:rPr>
                                <w:b/>
                                <w:bCs/>
                                <w:sz w:val="28"/>
                                <w:szCs w:val="28"/>
                                <w:u w:val="single"/>
                              </w:rPr>
                              <w:t>ANEXO D</w:t>
                            </w:r>
                          </w:p>
                          <w:p w:rsidR="006109F3" w:rsidRPr="00926E29" w:rsidRDefault="006109F3">
                            <w:pPr>
                              <w:jc w:val="center"/>
                              <w:rPr>
                                <w:b/>
                                <w:bCs/>
                                <w:sz w:val="28"/>
                                <w:szCs w:val="28"/>
                                <w:u w:val="single"/>
                              </w:rPr>
                            </w:pPr>
                          </w:p>
                          <w:p w:rsidR="006109F3" w:rsidRPr="00926E29" w:rsidRDefault="006109F3">
                            <w:pPr>
                              <w:jc w:val="center"/>
                              <w:rPr>
                                <w:b/>
                              </w:rPr>
                            </w:pPr>
                            <w:r w:rsidRPr="00926E29">
                              <w:rPr>
                                <w:b/>
                                <w:bCs/>
                                <w:u w:val="single"/>
                              </w:rPr>
                              <w:t>REPRESENTANTES JUDICIALES- DECLARACION JURADA</w:t>
                            </w:r>
                          </w:p>
                        </w:txbxContent>
                      </v:textbox>
                    </v:shape>
                  </w:pict>
                </mc:Fallback>
              </mc:AlternateContent>
            </w:r>
            <w:r w:rsidR="001C2E38">
              <w:rPr>
                <w:b/>
                <w:bCs/>
                <w:i/>
                <w:iCs/>
                <w:sz w:val="20"/>
                <w:szCs w:val="20"/>
              </w:rPr>
              <w:t> </w:t>
            </w:r>
          </w:p>
        </w:tc>
      </w:tr>
      <w:tr w:rsidR="001C2E38" w:rsidTr="00926E29">
        <w:trPr>
          <w:gridAfter w:val="2"/>
          <w:wAfter w:w="14" w:type="dxa"/>
          <w:trHeight w:val="1691"/>
        </w:trPr>
        <w:tc>
          <w:tcPr>
            <w:tcW w:w="2975" w:type="dxa"/>
            <w:gridSpan w:val="6"/>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823" w:type="dxa"/>
            <w:gridSpan w:val="8"/>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C30F6C">
        <w:trPr>
          <w:gridAfter w:val="2"/>
          <w:wAfter w:w="14" w:type="dxa"/>
          <w:trHeight w:val="255"/>
        </w:trPr>
        <w:tc>
          <w:tcPr>
            <w:tcW w:w="2975" w:type="dxa"/>
            <w:gridSpan w:val="6"/>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823" w:type="dxa"/>
            <w:gridSpan w:val="8"/>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C30F6C">
        <w:trPr>
          <w:gridAfter w:val="1"/>
          <w:wAfter w:w="6" w:type="dxa"/>
          <w:trHeight w:val="510"/>
        </w:trPr>
        <w:tc>
          <w:tcPr>
            <w:tcW w:w="2158" w:type="dxa"/>
            <w:gridSpan w:val="3"/>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Nombre y Apellido :</w:t>
            </w:r>
          </w:p>
        </w:tc>
        <w:tc>
          <w:tcPr>
            <w:tcW w:w="8648" w:type="dxa"/>
            <w:gridSpan w:val="12"/>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C30F6C">
        <w:trPr>
          <w:gridAfter w:val="1"/>
          <w:wAfter w:w="6" w:type="dxa"/>
          <w:trHeight w:val="255"/>
        </w:trPr>
        <w:tc>
          <w:tcPr>
            <w:tcW w:w="2967" w:type="dxa"/>
            <w:gridSpan w:val="5"/>
            <w:tcBorders>
              <w:left w:val="single" w:sz="8" w:space="0" w:color="000000"/>
              <w:right w:val="single" w:sz="4" w:space="0" w:color="auto"/>
            </w:tcBorders>
            <w:shd w:val="clear" w:color="auto" w:fill="FFFFFF"/>
            <w:vAlign w:val="bottom"/>
          </w:tcPr>
          <w:p w:rsidR="001C2E38" w:rsidRDefault="001C2E38">
            <w:pPr>
              <w:snapToGrid w:val="0"/>
              <w:rPr>
                <w:sz w:val="18"/>
                <w:szCs w:val="18"/>
              </w:rPr>
            </w:pPr>
            <w:r>
              <w:rPr>
                <w:sz w:val="20"/>
                <w:szCs w:val="20"/>
              </w:rPr>
              <w:t> </w:t>
            </w:r>
          </w:p>
        </w:tc>
        <w:tc>
          <w:tcPr>
            <w:tcW w:w="7839" w:type="dxa"/>
            <w:gridSpan w:val="10"/>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18"/>
                <w:szCs w:val="18"/>
              </w:rPr>
              <w:t> </w:t>
            </w:r>
          </w:p>
        </w:tc>
      </w:tr>
      <w:tr w:rsidR="00926E29" w:rsidTr="004E3C3C">
        <w:trPr>
          <w:gridAfter w:val="3"/>
          <w:wAfter w:w="26" w:type="dxa"/>
          <w:trHeight w:hRule="exact" w:val="454"/>
        </w:trPr>
        <w:tc>
          <w:tcPr>
            <w:tcW w:w="1796" w:type="dxa"/>
            <w:gridSpan w:val="2"/>
            <w:tcBorders>
              <w:top w:val="single" w:sz="4" w:space="0" w:color="000000"/>
              <w:left w:val="single" w:sz="4" w:space="0" w:color="000000"/>
              <w:bottom w:val="single" w:sz="4" w:space="0" w:color="000000"/>
            </w:tcBorders>
            <w:shd w:val="clear" w:color="auto" w:fill="FFFFFF"/>
            <w:vAlign w:val="bottom"/>
          </w:tcPr>
          <w:p w:rsidR="00926E29" w:rsidRDefault="00926E29">
            <w:pPr>
              <w:snapToGrid w:val="0"/>
            </w:pPr>
            <w:r>
              <w:rPr>
                <w:sz w:val="20"/>
                <w:szCs w:val="20"/>
              </w:rPr>
              <w:t> </w:t>
            </w:r>
            <w:r>
              <w:rPr>
                <w:b/>
                <w:bCs/>
                <w:sz w:val="20"/>
                <w:szCs w:val="20"/>
              </w:rPr>
              <w:t>Tipo documento:</w:t>
            </w:r>
          </w:p>
        </w:tc>
        <w:tc>
          <w:tcPr>
            <w:tcW w:w="1259" w:type="dxa"/>
            <w:gridSpan w:val="6"/>
            <w:tcBorders>
              <w:top w:val="single" w:sz="4" w:space="0" w:color="000000"/>
              <w:left w:val="single" w:sz="4" w:space="0" w:color="000000"/>
              <w:bottom w:val="single" w:sz="4" w:space="0" w:color="000000"/>
            </w:tcBorders>
            <w:shd w:val="clear" w:color="auto" w:fill="auto"/>
            <w:vAlign w:val="bottom"/>
          </w:tcPr>
          <w:p w:rsidR="00926E29"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8844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2" type="#_x0000_t202" style="position:absolute;margin-left:39.75pt;margin-top:.75pt;width:6.9pt;height:14.4pt;z-index:2516884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sTzjQIAACM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w1K2+r2kfQjFFQVKg/vDRg9Mp8x2iErm2w/bYnhmEk3kvQnW/x2TCzsZ0N&#10;IikcbbDDKJo3Lj4Fe234rgfkqGyprkCbHQ/C8SKOLIC6n0AnhiCOr4Zv9afz4PX7bVv/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WrE840CAAAj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540" w:type="dxa"/>
            <w:tcBorders>
              <w:top w:val="single" w:sz="4" w:space="0" w:color="000000"/>
              <w:left w:val="single" w:sz="4" w:space="0" w:color="000000"/>
              <w:bottom w:val="single" w:sz="4" w:space="0" w:color="000000"/>
            </w:tcBorders>
            <w:shd w:val="clear" w:color="auto" w:fill="FFFFFF"/>
            <w:vAlign w:val="bottom"/>
          </w:tcPr>
          <w:p w:rsidR="00926E29" w:rsidRDefault="00926E29">
            <w:pPr>
              <w:snapToGrid w:val="0"/>
              <w:rPr>
                <w:sz w:val="20"/>
                <w:szCs w:val="20"/>
              </w:rPr>
            </w:pPr>
            <w:r>
              <w:rPr>
                <w:sz w:val="20"/>
                <w:szCs w:val="20"/>
              </w:rPr>
              <w:t> </w:t>
            </w:r>
            <w:r>
              <w:rPr>
                <w:b/>
                <w:bCs/>
                <w:sz w:val="20"/>
                <w:szCs w:val="20"/>
              </w:rPr>
              <w:t>Nº:</w:t>
            </w:r>
          </w:p>
        </w:tc>
        <w:tc>
          <w:tcPr>
            <w:tcW w:w="7191"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926E29" w:rsidRDefault="00926E29">
            <w:pPr>
              <w:snapToGrid w:val="0"/>
              <w:rPr>
                <w:sz w:val="20"/>
                <w:szCs w:val="20"/>
              </w:rPr>
            </w:pPr>
          </w:p>
        </w:tc>
      </w:tr>
      <w:tr w:rsidR="00926E29" w:rsidTr="004E3C3C">
        <w:trPr>
          <w:gridAfter w:val="1"/>
          <w:wAfter w:w="6" w:type="dxa"/>
          <w:trHeight w:hRule="exact" w:val="240"/>
        </w:trPr>
        <w:tc>
          <w:tcPr>
            <w:tcW w:w="3022" w:type="dxa"/>
            <w:gridSpan w:val="7"/>
            <w:tcBorders>
              <w:left w:val="single" w:sz="8" w:space="0" w:color="000000"/>
            </w:tcBorders>
            <w:shd w:val="clear" w:color="auto" w:fill="FFFFFF"/>
            <w:vAlign w:val="bottom"/>
          </w:tcPr>
          <w:p w:rsidR="00926E29" w:rsidRDefault="00926E29">
            <w:pPr>
              <w:snapToGrid w:val="0"/>
              <w:rPr>
                <w:sz w:val="20"/>
                <w:szCs w:val="20"/>
              </w:rPr>
            </w:pPr>
          </w:p>
        </w:tc>
        <w:tc>
          <w:tcPr>
            <w:tcW w:w="2550" w:type="dxa"/>
            <w:gridSpan w:val="4"/>
            <w:shd w:val="clear" w:color="auto" w:fill="auto"/>
            <w:vAlign w:val="bottom"/>
          </w:tcPr>
          <w:p w:rsidR="00926E29"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9049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3" type="#_x0000_t202" style="position:absolute;margin-left:39.75pt;margin-top:.75pt;width:6.9pt;height:14.4pt;z-index:2516904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6MjTI0CAAAj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5234" w:type="dxa"/>
            <w:gridSpan w:val="4"/>
            <w:tcBorders>
              <w:right w:val="single" w:sz="4" w:space="0" w:color="auto"/>
            </w:tcBorders>
            <w:shd w:val="clear" w:color="auto" w:fill="FFFFFF"/>
            <w:vAlign w:val="bottom"/>
          </w:tcPr>
          <w:p w:rsidR="00926E29" w:rsidRDefault="00926E29">
            <w:pPr>
              <w:snapToGrid w:val="0"/>
              <w:rPr>
                <w:sz w:val="20"/>
                <w:szCs w:val="20"/>
              </w:rPr>
            </w:pPr>
            <w:r>
              <w:rPr>
                <w:sz w:val="20"/>
                <w:szCs w:val="20"/>
              </w:rPr>
              <w:t> </w:t>
            </w:r>
          </w:p>
          <w:p w:rsidR="00926E29" w:rsidRDefault="00926E29">
            <w:pPr>
              <w:snapToGrid w:val="0"/>
              <w:rPr>
                <w:rFonts w:eastAsia="Arial"/>
                <w:b/>
                <w:bCs/>
                <w:sz w:val="20"/>
                <w:szCs w:val="20"/>
              </w:rPr>
            </w:pPr>
            <w:r>
              <w:rPr>
                <w:sz w:val="20"/>
                <w:szCs w:val="20"/>
              </w:rPr>
              <w:t> </w:t>
            </w:r>
          </w:p>
        </w:tc>
      </w:tr>
      <w:tr w:rsidR="00926E29" w:rsidTr="004E3C3C">
        <w:trPr>
          <w:trHeight w:val="255"/>
        </w:trPr>
        <w:tc>
          <w:tcPr>
            <w:tcW w:w="1436" w:type="dxa"/>
            <w:tcBorders>
              <w:left w:val="single" w:sz="8" w:space="0" w:color="000000"/>
            </w:tcBorders>
            <w:shd w:val="clear" w:color="auto" w:fill="FFFFFF"/>
            <w:vAlign w:val="bottom"/>
          </w:tcPr>
          <w:p w:rsidR="00926E29" w:rsidRDefault="00926E29">
            <w:pPr>
              <w:snapToGrid w:val="0"/>
              <w:rPr>
                <w:b/>
                <w:bCs/>
                <w:sz w:val="16"/>
                <w:szCs w:val="16"/>
              </w:rPr>
            </w:pPr>
            <w:r>
              <w:rPr>
                <w:rFonts w:eastAsia="Arial"/>
                <w:b/>
                <w:bCs/>
                <w:sz w:val="20"/>
                <w:szCs w:val="20"/>
              </w:rPr>
              <w:t xml:space="preserve"> </w:t>
            </w:r>
            <w:r>
              <w:rPr>
                <w:b/>
                <w:bCs/>
                <w:sz w:val="20"/>
                <w:szCs w:val="20"/>
              </w:rPr>
              <w:t>CUIT / CUIL :</w:t>
            </w:r>
          </w:p>
        </w:tc>
        <w:tc>
          <w:tcPr>
            <w:tcW w:w="9316"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926E29" w:rsidRDefault="00926E29">
            <w:pPr>
              <w:snapToGrid w:val="0"/>
              <w:rPr>
                <w:b/>
                <w:bCs/>
                <w:sz w:val="20"/>
                <w:szCs w:val="20"/>
              </w:rPr>
            </w:pPr>
            <w:r>
              <w:rPr>
                <w:b/>
                <w:bCs/>
                <w:sz w:val="16"/>
                <w:szCs w:val="16"/>
              </w:rPr>
              <w:t> </w:t>
            </w:r>
          </w:p>
        </w:tc>
        <w:tc>
          <w:tcPr>
            <w:tcW w:w="60" w:type="dxa"/>
            <w:gridSpan w:val="4"/>
            <w:tcBorders>
              <w:top w:val="single" w:sz="4" w:space="0" w:color="auto"/>
              <w:left w:val="single" w:sz="4" w:space="0" w:color="auto"/>
              <w:bottom w:val="single" w:sz="4" w:space="0" w:color="auto"/>
              <w:right w:val="single" w:sz="4" w:space="0" w:color="auto"/>
            </w:tcBorders>
            <w:shd w:val="clear" w:color="auto" w:fill="auto"/>
          </w:tcPr>
          <w:p w:rsidR="00926E29" w:rsidRDefault="00926E29">
            <w:pPr>
              <w:snapToGrid w:val="0"/>
              <w:rPr>
                <w:b/>
                <w:bCs/>
                <w:sz w:val="20"/>
                <w:szCs w:val="20"/>
              </w:rPr>
            </w:pPr>
          </w:p>
        </w:tc>
      </w:tr>
      <w:tr w:rsidR="001C2E38" w:rsidTr="00C30F6C">
        <w:trPr>
          <w:gridAfter w:val="1"/>
          <w:wAfter w:w="6" w:type="dxa"/>
          <w:trHeight w:val="255"/>
        </w:trPr>
        <w:tc>
          <w:tcPr>
            <w:tcW w:w="2967" w:type="dxa"/>
            <w:gridSpan w:val="5"/>
            <w:tcBorders>
              <w:left w:val="single" w:sz="8" w:space="0" w:color="000000"/>
              <w:right w:val="single" w:sz="4" w:space="0" w:color="auto"/>
            </w:tcBorders>
            <w:shd w:val="clear" w:color="auto" w:fill="FFFFFF"/>
            <w:vAlign w:val="center"/>
          </w:tcPr>
          <w:p w:rsidR="001C2E38" w:rsidRDefault="001C2E38">
            <w:pPr>
              <w:snapToGrid w:val="0"/>
              <w:jc w:val="center"/>
              <w:rPr>
                <w:sz w:val="20"/>
                <w:szCs w:val="20"/>
              </w:rPr>
            </w:pPr>
            <w:r>
              <w:rPr>
                <w:b/>
                <w:bCs/>
                <w:sz w:val="20"/>
                <w:szCs w:val="20"/>
              </w:rPr>
              <w:t> </w:t>
            </w:r>
          </w:p>
        </w:tc>
        <w:tc>
          <w:tcPr>
            <w:tcW w:w="783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C30F6C">
        <w:trPr>
          <w:gridAfter w:val="2"/>
          <w:wAfter w:w="14" w:type="dxa"/>
          <w:trHeight w:val="270"/>
        </w:trPr>
        <w:tc>
          <w:tcPr>
            <w:tcW w:w="4212" w:type="dxa"/>
            <w:gridSpan w:val="10"/>
            <w:tcBorders>
              <w:left w:val="single" w:sz="8" w:space="0" w:color="000000"/>
              <w:right w:val="single" w:sz="4" w:space="0" w:color="auto"/>
            </w:tcBorders>
            <w:shd w:val="clear" w:color="auto" w:fill="FFFFFF"/>
            <w:vAlign w:val="bottom"/>
          </w:tcPr>
          <w:p w:rsidR="001C2E38" w:rsidRDefault="001C2E38">
            <w:pPr>
              <w:snapToGrid w:val="0"/>
              <w:rPr>
                <w:sz w:val="20"/>
                <w:szCs w:val="20"/>
              </w:rPr>
            </w:pPr>
            <w:r>
              <w:rPr>
                <w:b/>
                <w:bCs/>
                <w:sz w:val="16"/>
                <w:szCs w:val="16"/>
              </w:rPr>
              <w:t> </w:t>
            </w:r>
          </w:p>
        </w:tc>
        <w:tc>
          <w:tcPr>
            <w:tcW w:w="6586" w:type="dxa"/>
            <w:gridSpan w:val="4"/>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70"/>
        </w:trPr>
        <w:tc>
          <w:tcPr>
            <w:tcW w:w="10798" w:type="dxa"/>
            <w:gridSpan w:val="14"/>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70"/>
        </w:trPr>
        <w:tc>
          <w:tcPr>
            <w:tcW w:w="2878" w:type="dxa"/>
            <w:gridSpan w:val="4"/>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920" w:type="dxa"/>
            <w:gridSpan w:val="10"/>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 w:rsidR="001C2E38" w:rsidRDefault="001C2E38">
      <w:pPr>
        <w:pageBreakBefore/>
      </w:pPr>
    </w:p>
    <w:tbl>
      <w:tblPr>
        <w:tblW w:w="10252" w:type="dxa"/>
        <w:tblInd w:w="-280"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2167"/>
      </w:tblGrid>
      <w:tr w:rsidR="001C2E38" w:rsidTr="00776075">
        <w:trPr>
          <w:trHeight w:hRule="exact" w:val="1169"/>
        </w:trPr>
        <w:tc>
          <w:tcPr>
            <w:tcW w:w="10252" w:type="dxa"/>
            <w:gridSpan w:val="11"/>
            <w:tcBorders>
              <w:top w:val="single" w:sz="8" w:space="0" w:color="000000"/>
              <w:left w:val="single" w:sz="8" w:space="0" w:color="000000"/>
              <w:right w:val="single" w:sz="8" w:space="0" w:color="000000"/>
            </w:tcBorders>
            <w:shd w:val="clear" w:color="auto" w:fill="FFFFFF"/>
            <w:vAlign w:val="center"/>
          </w:tcPr>
          <w:p w:rsidR="001C2E38" w:rsidRDefault="00E2733C">
            <w:pPr>
              <w:snapToGrid w:val="0"/>
              <w:jc w:val="center"/>
              <w:rPr>
                <w:sz w:val="20"/>
                <w:szCs w:val="20"/>
              </w:rPr>
            </w:pPr>
            <w:r>
              <w:rPr>
                <w:noProof/>
                <w:lang w:val="es-AR" w:eastAsia="es-AR"/>
              </w:rPr>
              <mc:AlternateContent>
                <mc:Choice Requires="wps">
                  <w:drawing>
                    <wp:anchor distT="0" distB="0" distL="114935" distR="114935" simplePos="0" relativeHeight="251643392"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Pr="00776075" w:rsidRDefault="006109F3">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4" type="#_x0000_t202" style="position:absolute;left:0;text-align:left;margin-left:53.8pt;margin-top:6.45pt;width:421.65pt;height:47.75pt;z-index:2516433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ir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wvJ+1tFH0C1RgFRQVpwFMDRqfMN4wGaNsa2687YhhG4p0E5fkenwwzGZvJ&#10;ILKBozV2GEXz1sW3YKcN33aAHLUt1TWos+VBOF7GMQoI3U+gFUMSh2fD9/rLefD6+bitfg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YbIq44CAAAkBQAADgAAAAAAAAAAAAAAAAAuAgAAZHJzL2Uyb0RvYy54bWxQSwECLQAU&#10;AAYACAAAACEAXGxxptwAAAAKAQAADwAAAAAAAAAAAAAAAADoBAAAZHJzL2Rvd25yZXYueG1sUEsF&#10;BgAAAAAEAAQA8wAAAPEFAAAAAA==&#10;" stroked="f">
                      <v:fill opacity="0"/>
                      <v:textbox inset="0,0,0,0">
                        <w:txbxContent>
                          <w:p w:rsidR="006109F3" w:rsidRPr="00776075" w:rsidRDefault="006109F3">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001C2E38">
              <w:rPr>
                <w:b/>
                <w:bCs/>
                <w:i/>
                <w:iCs/>
                <w:sz w:val="20"/>
                <w:szCs w:val="20"/>
              </w:rPr>
              <w:t> </w:t>
            </w:r>
          </w:p>
        </w:tc>
      </w:tr>
      <w:tr w:rsidR="001C2E38" w:rsidTr="00C30F6C">
        <w:trPr>
          <w:trHeight w:val="255"/>
        </w:trPr>
        <w:tc>
          <w:tcPr>
            <w:tcW w:w="2469" w:type="dxa"/>
            <w:gridSpan w:val="2"/>
            <w:tcBorders>
              <w:left w:val="single" w:sz="8" w:space="0" w:color="000000"/>
            </w:tcBorders>
            <w:shd w:val="clear" w:color="auto" w:fill="FFFFFF"/>
          </w:tcPr>
          <w:p w:rsidR="001C2E38" w:rsidRDefault="001C2E38">
            <w:pPr>
              <w:snapToGrid w:val="0"/>
              <w:rPr>
                <w:sz w:val="20"/>
                <w:szCs w:val="20"/>
              </w:rPr>
            </w:pPr>
            <w:r>
              <w:rPr>
                <w:sz w:val="20"/>
                <w:szCs w:val="20"/>
              </w:rPr>
              <w:t> </w:t>
            </w:r>
          </w:p>
        </w:tc>
        <w:tc>
          <w:tcPr>
            <w:tcW w:w="7783" w:type="dxa"/>
            <w:gridSpan w:val="9"/>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left w:val="single" w:sz="8" w:space="0" w:color="000000"/>
              <w:bottom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bottom w:val="single" w:sz="4" w:space="0" w:color="auto"/>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30F6C" w:rsidRDefault="00E2733C">
            <w:pPr>
              <w:snapToGrid w:val="0"/>
              <w:rPr>
                <w:b/>
                <w:bCs/>
                <w:sz w:val="20"/>
                <w:szCs w:val="20"/>
                <w:lang w:val="es-ES" w:eastAsia="es-AR"/>
              </w:rPr>
            </w:pPr>
            <w:r>
              <w:rPr>
                <w:noProof/>
                <w:lang w:val="es-AR" w:eastAsia="es-AR"/>
              </w:rPr>
              <mc:AlternateContent>
                <mc:Choice Requires="wps">
                  <w:drawing>
                    <wp:anchor distT="0" distB="0" distL="114935" distR="114935" simplePos="0" relativeHeight="25168025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5" type="#_x0000_t202" style="position:absolute;margin-left:39.75pt;margin-top:.75pt;width:6.9pt;height:14.4pt;z-index:2516802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0mj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V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g9Jo40CAAAjBQAADgAAAAAAAAAAAAAAAAAuAgAAZHJzL2Uyb0RvYy54bWxQSwECLQAUAAYA&#10;CAAAACEA6E9VTNoAAAAGAQAADwAAAAAAAAAAAAAAAADnBAAAZHJzL2Rvd25yZXYueG1sUEsFBgAA&#10;AAAEAAQA8wAAAO4FAAAAAA==&#10;" stroked="f">
                      <v:fill opacity="0"/>
                      <v:textbox inset="0,0,0,0">
                        <w:txbxContent>
                          <w:p w:rsidR="006109F3" w:rsidRDefault="006109F3">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b/>
                <w:bCs/>
                <w:sz w:val="20"/>
                <w:szCs w:val="20"/>
              </w:rPr>
            </w:pPr>
            <w:r>
              <w:rPr>
                <w:b/>
                <w:bCs/>
                <w:sz w:val="20"/>
                <w:szCs w:val="20"/>
              </w:rPr>
              <w:t> Nº :</w:t>
            </w:r>
          </w:p>
        </w:tc>
        <w:tc>
          <w:tcPr>
            <w:tcW w:w="2167"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30F6C" w:rsidRDefault="00E2733C">
            <w:pPr>
              <w:snapToGrid w:val="0"/>
              <w:rPr>
                <w:b/>
                <w:bCs/>
                <w:sz w:val="20"/>
                <w:szCs w:val="20"/>
                <w:lang w:val="es-ES" w:eastAsia="es-AR"/>
              </w:rPr>
            </w:pPr>
            <w:r>
              <w:rPr>
                <w:noProof/>
                <w:lang w:val="es-AR" w:eastAsia="es-AR"/>
              </w:rPr>
              <mc:AlternateContent>
                <mc:Choice Requires="wps">
                  <w:drawing>
                    <wp:anchor distT="0" distB="0" distL="114935" distR="114935" simplePos="0" relativeHeight="25168230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9F3" w:rsidRDefault="006109F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6" type="#_x0000_t202" style="position:absolute;margin-left:39.75pt;margin-top:.75pt;width:6.9pt;height:14.4pt;z-index:2516823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A/051WOAgAAIwUAAA4AAAAAAAAAAAAAAAAALgIAAGRycy9lMm9Eb2MueG1sUEsBAi0AFAAG&#10;AAgAAAAhAOhPVUzaAAAABgEAAA8AAAAAAAAAAAAAAAAA6AQAAGRycy9kb3ducmV2LnhtbFBLBQYA&#10;AAAABAAEAPMAAADvBQAAAAA=&#10;" stroked="f">
                      <v:fill opacity="0"/>
                      <v:textbox inset="0,0,0,0">
                        <w:txbxContent>
                          <w:p w:rsidR="006109F3" w:rsidRDefault="006109F3">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b/>
                <w:bCs/>
                <w:sz w:val="20"/>
                <w:szCs w:val="20"/>
              </w:rPr>
            </w:pPr>
            <w:r>
              <w:rPr>
                <w:b/>
                <w:bCs/>
                <w:sz w:val="20"/>
                <w:szCs w:val="20"/>
              </w:rPr>
              <w:t>PARTIDO :</w:t>
            </w:r>
          </w:p>
        </w:tc>
        <w:tc>
          <w:tcPr>
            <w:tcW w:w="306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NOMENCLATURA CATASTRAL:</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MATRICULA:</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pStyle w:val="xl28"/>
              <w:snapToGrid w:val="0"/>
              <w:spacing w:before="0" w:after="0"/>
            </w:pPr>
            <w: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C30F6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PARTIDA INMOBILIARIA:</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rFonts w:eastAsia="Arial"/>
                <w:b/>
                <w:bCs/>
                <w:sz w:val="20"/>
                <w:szCs w:val="20"/>
              </w:rPr>
            </w:pPr>
            <w:r>
              <w:rPr>
                <w:sz w:val="20"/>
                <w:szCs w:val="20"/>
              </w:rPr>
              <w:t> </w:t>
            </w:r>
          </w:p>
        </w:tc>
      </w:tr>
      <w:tr w:rsidR="001C2E38" w:rsidTr="00C30F6C">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jc w:val="center"/>
              <w:rPr>
                <w:sz w:val="20"/>
                <w:szCs w:val="20"/>
              </w:rPr>
            </w:pPr>
            <w:r>
              <w:rPr>
                <w:b/>
                <w:bCs/>
                <w:sz w:val="20"/>
                <w:szCs w:val="20"/>
              </w:rPr>
              <w:t>SI</w:t>
            </w:r>
          </w:p>
        </w:tc>
        <w:tc>
          <w:tcPr>
            <w:tcW w:w="2167" w:type="dxa"/>
            <w:tcBorders>
              <w:top w:val="single" w:sz="4" w:space="0" w:color="auto"/>
              <w:left w:val="single" w:sz="4" w:space="0" w:color="auto"/>
              <w:bottom w:val="single" w:sz="4" w:space="0" w:color="auto"/>
              <w:right w:val="single" w:sz="4" w:space="0" w:color="auto"/>
            </w:tcBorders>
            <w:shd w:val="clear" w:color="auto" w:fill="FFFFFF"/>
          </w:tcPr>
          <w:p w:rsidR="001C2E38" w:rsidRDefault="001C2E38">
            <w:pPr>
              <w:pStyle w:val="font5"/>
              <w:snapToGrid w:val="0"/>
              <w:spacing w:before="0" w:after="0"/>
              <w:jc w:val="center"/>
              <w:rPr>
                <w:sz w:val="16"/>
                <w:szCs w:val="16"/>
              </w:rPr>
            </w:pPr>
            <w:r>
              <w:rPr>
                <w:sz w:val="20"/>
                <w:szCs w:val="20"/>
              </w:rPr>
              <w:t>NO</w:t>
            </w:r>
          </w:p>
        </w:tc>
      </w:tr>
      <w:tr w:rsidR="001C2E38" w:rsidTr="00C30F6C">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sz w:val="20"/>
                <w:szCs w:val="20"/>
              </w:rPr>
            </w:pPr>
            <w:r>
              <w:rPr>
                <w:b/>
                <w:bCs/>
                <w:sz w:val="16"/>
                <w:szCs w:val="16"/>
              </w:rPr>
              <w:t> </w:t>
            </w:r>
          </w:p>
        </w:tc>
        <w:tc>
          <w:tcPr>
            <w:tcW w:w="6047" w:type="dxa"/>
            <w:gridSpan w:val="6"/>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70"/>
        </w:trPr>
        <w:tc>
          <w:tcPr>
            <w:tcW w:w="10252"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1C2E38" w:rsidRDefault="001C2E38">
            <w:pPr>
              <w:snapToGrid w:val="0"/>
              <w:jc w:val="center"/>
              <w:rPr>
                <w:sz w:val="20"/>
                <w:szCs w:val="20"/>
              </w:rPr>
            </w:pPr>
            <w:r>
              <w:rPr>
                <w:sz w:val="20"/>
                <w:szCs w:val="20"/>
              </w:rPr>
              <w:t> </w:t>
            </w:r>
          </w:p>
        </w:tc>
      </w:tr>
      <w:tr w:rsidR="001C2E38" w:rsidTr="00C30F6C">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379" w:type="dxa"/>
            <w:gridSpan w:val="8"/>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top w:val="single" w:sz="4" w:space="0" w:color="auto"/>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top w:val="single" w:sz="4" w:space="0" w:color="auto"/>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Teléfono de Contacto</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70"/>
        </w:trPr>
        <w:tc>
          <w:tcPr>
            <w:tcW w:w="2873" w:type="dxa"/>
            <w:gridSpan w:val="3"/>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379" w:type="dxa"/>
            <w:gridSpan w:val="8"/>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6A4A53" w:rsidRDefault="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Default="006A4A53" w:rsidP="006A4A53"/>
    <w:p w:rsidR="00802934" w:rsidRPr="00E34D18" w:rsidRDefault="006A4A53" w:rsidP="006A4A53">
      <w:pPr>
        <w:rPr>
          <w:rFonts w:ascii="Times New Roman" w:hAnsi="Times New Roman" w:cs="Times New Roman"/>
        </w:rPr>
      </w:pPr>
      <w:r>
        <w:br w:type="page"/>
      </w:r>
    </w:p>
    <w:p w:rsidR="00802934" w:rsidRPr="00776075" w:rsidRDefault="00802934" w:rsidP="00802934">
      <w:pPr>
        <w:jc w:val="center"/>
        <w:rPr>
          <w:b/>
          <w:sz w:val="28"/>
          <w:szCs w:val="28"/>
          <w:u w:val="single"/>
        </w:rPr>
      </w:pPr>
      <w:r w:rsidRPr="00776075">
        <w:rPr>
          <w:b/>
          <w:sz w:val="28"/>
          <w:szCs w:val="28"/>
          <w:u w:val="single"/>
        </w:rPr>
        <w:lastRenderedPageBreak/>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 CUIT N°……………………………, 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Pr="00E34D18">
        <w:rPr>
          <w:rFonts w:ascii="Times New Roman" w:hAnsi="Times New Roman" w:cs="Times New Roman"/>
        </w:rPr>
        <w:t xml:space="preserve"> (Art. 8°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Art. 9°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N° 1300/16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Pr="00524D22" w:rsidRDefault="00802934" w:rsidP="00802934">
      <w:pPr>
        <w:jc w:val="both"/>
      </w:pPr>
    </w:p>
    <w:p w:rsidR="00802934" w:rsidRDefault="00802934" w:rsidP="00802934">
      <w:pPr>
        <w:jc w:val="both"/>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776075" w:rsidRDefault="00776075" w:rsidP="00802934">
      <w:pPr>
        <w:tabs>
          <w:tab w:val="left" w:pos="3555"/>
        </w:tabs>
      </w:pPr>
    </w:p>
    <w:p w:rsidR="00776075" w:rsidRDefault="00776075" w:rsidP="00802934">
      <w:pPr>
        <w:tabs>
          <w:tab w:val="left" w:pos="3555"/>
        </w:tabs>
      </w:pPr>
    </w:p>
    <w:p w:rsidR="00776075" w:rsidRDefault="00776075" w:rsidP="00802934">
      <w:pPr>
        <w:tabs>
          <w:tab w:val="left" w:pos="3555"/>
        </w:tabs>
      </w:pPr>
    </w:p>
    <w:p w:rsidR="00776075" w:rsidRDefault="00776075"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1C2E38" w:rsidRPr="006A4A53" w:rsidRDefault="00776075" w:rsidP="00F02912">
      <w:pPr>
        <w:tabs>
          <w:tab w:val="left" w:pos="3555"/>
        </w:tabs>
        <w:sectPr w:rsidR="001C2E38" w:rsidRPr="006A4A53" w:rsidSect="00776075">
          <w:headerReference w:type="even" r:id="rId20"/>
          <w:headerReference w:type="default" r:id="rId21"/>
          <w:footerReference w:type="even" r:id="rId22"/>
          <w:footerReference w:type="default" r:id="rId23"/>
          <w:headerReference w:type="first" r:id="rId24"/>
          <w:footerReference w:type="first" r:id="rId25"/>
          <w:pgSz w:w="11906" w:h="16838"/>
          <w:pgMar w:top="1276" w:right="1287" w:bottom="1077" w:left="1701" w:header="720" w:footer="709" w:gutter="0"/>
          <w:cols w:space="720"/>
          <w:docGrid w:linePitch="360"/>
        </w:sectPr>
      </w:pPr>
      <w:r>
        <w:t>Aclaración:……………………………………………………</w:t>
      </w:r>
      <w:r w:rsidR="00F02912">
        <w:t>…………………………</w:t>
      </w:r>
      <w:r w:rsidR="006A4A53">
        <w:tab/>
      </w:r>
    </w:p>
    <w:p w:rsidR="00D73214" w:rsidRPr="0016279E" w:rsidRDefault="00F02912" w:rsidP="00F02912">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D7756">
        <w:rPr>
          <w:rFonts w:ascii="Times New Roman" w:hAnsi="Times New Roman" w:cs="Times New Roman"/>
          <w:sz w:val="28"/>
          <w:szCs w:val="28"/>
        </w:rPr>
        <w:t xml:space="preserve">           </w:t>
      </w:r>
      <w:r w:rsidR="00DE25C3">
        <w:rPr>
          <w:rFonts w:ascii="Times New Roman" w:hAnsi="Times New Roman" w:cs="Times New Roman"/>
          <w:sz w:val="28"/>
          <w:szCs w:val="28"/>
        </w:rPr>
        <w:t xml:space="preserve">  </w:t>
      </w:r>
      <w:r w:rsidR="00D73214" w:rsidRPr="0016279E">
        <w:rPr>
          <w:rFonts w:ascii="Times New Roman" w:hAnsi="Times New Roman" w:cs="Times New Roman"/>
          <w:sz w:val="28"/>
          <w:szCs w:val="28"/>
        </w:rPr>
        <w:t>CONTRATO TIPO DE LOCACIÓN</w:t>
      </w:r>
    </w:p>
    <w:p w:rsidR="00D73214" w:rsidRPr="002C5D09" w:rsidRDefault="00D73214" w:rsidP="00D73214">
      <w:pPr>
        <w:jc w:val="center"/>
        <w:rPr>
          <w:rFonts w:ascii="Times New Roman" w:hAnsi="Times New Roman" w:cs="Times New Roman"/>
          <w:sz w:val="28"/>
          <w:szCs w:val="28"/>
        </w:rPr>
      </w:pPr>
      <w:r w:rsidRPr="0016279E">
        <w:rPr>
          <w:rFonts w:ascii="Times New Roman" w:hAnsi="Times New Roman" w:cs="Times New Roman"/>
          <w:sz w:val="28"/>
          <w:szCs w:val="28"/>
        </w:rPr>
        <w:t>PROCURACION GENERAL</w:t>
      </w:r>
    </w:p>
    <w:p w:rsidR="00D73214" w:rsidRPr="002C5D09" w:rsidRDefault="00D73214" w:rsidP="00D73214">
      <w:pPr>
        <w:rPr>
          <w:rFonts w:ascii="Times New Roman" w:hAnsi="Times New Roman" w:cs="Times New Roman"/>
        </w:rPr>
      </w:pPr>
    </w:p>
    <w:p w:rsidR="00D73214"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sz w:val="24"/>
          <w:szCs w:val="24"/>
        </w:rPr>
        <w:t xml:space="preserve">En la ciudad de…………………….. </w:t>
      </w:r>
      <w:proofErr w:type="gramStart"/>
      <w:r w:rsidRPr="002C5D09">
        <w:rPr>
          <w:rFonts w:ascii="Times New Roman" w:hAnsi="Times New Roman" w:cs="Times New Roman"/>
          <w:sz w:val="24"/>
          <w:szCs w:val="24"/>
        </w:rPr>
        <w:t>a</w:t>
      </w:r>
      <w:proofErr w:type="gramEnd"/>
      <w:r w:rsidRPr="002C5D09">
        <w:rPr>
          <w:rFonts w:ascii="Times New Roman" w:hAnsi="Times New Roman" w:cs="Times New Roman"/>
          <w:sz w:val="24"/>
          <w:szCs w:val="24"/>
        </w:rPr>
        <w:t xml:space="preserve"> los ….. </w:t>
      </w:r>
      <w:proofErr w:type="gramStart"/>
      <w:r w:rsidRPr="002C5D09">
        <w:rPr>
          <w:rFonts w:ascii="Times New Roman" w:hAnsi="Times New Roman" w:cs="Times New Roman"/>
          <w:sz w:val="24"/>
          <w:szCs w:val="24"/>
        </w:rPr>
        <w:t>días</w:t>
      </w:r>
      <w:proofErr w:type="gramEnd"/>
      <w:r w:rsidRPr="002C5D09">
        <w:rPr>
          <w:rFonts w:ascii="Times New Roman" w:hAnsi="Times New Roman" w:cs="Times New Roman"/>
          <w:sz w:val="24"/>
          <w:szCs w:val="24"/>
        </w:rPr>
        <w:t xml:space="preserve"> del mes de ..........</w:t>
      </w:r>
      <w:r>
        <w:rPr>
          <w:rFonts w:ascii="Times New Roman" w:hAnsi="Times New Roman" w:cs="Times New Roman"/>
          <w:sz w:val="24"/>
          <w:szCs w:val="24"/>
        </w:rPr>
        <w:t>........................ de 2017</w:t>
      </w:r>
      <w:r w:rsidRPr="002C5D09">
        <w:rPr>
          <w:rFonts w:ascii="Times New Roman" w:hAnsi="Times New Roman" w:cs="Times New Roman"/>
          <w:sz w:val="24"/>
          <w:szCs w:val="24"/>
        </w:rPr>
        <w:t xml:space="preserve">, por  una  parte  el  </w:t>
      </w:r>
      <w:r w:rsidRPr="002C5D09">
        <w:rPr>
          <w:rFonts w:ascii="Times New Roman" w:hAnsi="Times New Roman" w:cs="Times New Roman"/>
          <w:b/>
          <w:sz w:val="24"/>
          <w:szCs w:val="24"/>
        </w:rPr>
        <w:t>Poder Judicial,  Jurisdicción Ministerio Público</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CUIT 30-70721666-9 </w:t>
      </w:r>
      <w:r w:rsidRPr="002C5D09">
        <w:rPr>
          <w:rFonts w:ascii="Times New Roman" w:hAnsi="Times New Roman" w:cs="Times New Roman"/>
          <w:sz w:val="24"/>
          <w:szCs w:val="24"/>
        </w:rPr>
        <w:t xml:space="preserve">en adelante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representada en este acto por el Secretario de Administración Licenciado Mario Héctor Presa, DNI 4.988.183 con domicilio en la calle 50 Nro.889/91  1er.  Piso  de la ciudad de La Plata, y  por la otra parte ………………………………….en su carácter de titulares de dominio del inmueble objeto del presente contrato, en adelante </w:t>
      </w:r>
      <w:r w:rsidRPr="002C5D09">
        <w:rPr>
          <w:rFonts w:ascii="Times New Roman" w:hAnsi="Times New Roman" w:cs="Times New Roman"/>
          <w:b/>
          <w:sz w:val="24"/>
          <w:szCs w:val="24"/>
        </w:rPr>
        <w:t>“EL LOCADOR”,</w:t>
      </w:r>
      <w:r w:rsidR="00F40FE7">
        <w:rPr>
          <w:rFonts w:ascii="Times New Roman" w:hAnsi="Times New Roman" w:cs="Times New Roman"/>
          <w:sz w:val="24"/>
          <w:szCs w:val="24"/>
        </w:rPr>
        <w:t xml:space="preserve"> con domicilio legal en la </w:t>
      </w:r>
      <w:r w:rsidRPr="002C5D09">
        <w:rPr>
          <w:rFonts w:ascii="Times New Roman" w:hAnsi="Times New Roman" w:cs="Times New Roman"/>
          <w:sz w:val="24"/>
          <w:szCs w:val="24"/>
        </w:rPr>
        <w:t xml:space="preserve">calle .............................................................. </w:t>
      </w:r>
      <w:proofErr w:type="gramStart"/>
      <w:r w:rsidRPr="002C5D09">
        <w:rPr>
          <w:rFonts w:ascii="Times New Roman" w:hAnsi="Times New Roman" w:cs="Times New Roman"/>
          <w:sz w:val="24"/>
          <w:szCs w:val="24"/>
        </w:rPr>
        <w:t>de</w:t>
      </w:r>
      <w:proofErr w:type="gramEnd"/>
      <w:r w:rsidRPr="002C5D09">
        <w:rPr>
          <w:rFonts w:ascii="Times New Roman" w:hAnsi="Times New Roman" w:cs="Times New Roman"/>
          <w:sz w:val="24"/>
          <w:szCs w:val="24"/>
        </w:rPr>
        <w:t xml:space="preserve"> la ciudad de ...................................., Provincia de Buenos Aires, convienen en celebrar el presente contrato de Locación de Inmueble , sujeto a las siguientes cláusulas y condiciones.-------</w:t>
      </w:r>
      <w:r w:rsidR="000F7636">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PRIMERA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EL LOCADOR </w:t>
      </w:r>
      <w:r w:rsidRPr="002C5D09">
        <w:rPr>
          <w:rFonts w:ascii="Times New Roman" w:hAnsi="Times New Roman" w:cs="Times New Roman"/>
          <w:sz w:val="24"/>
          <w:szCs w:val="24"/>
        </w:rPr>
        <w:t xml:space="preserve">otorga en locación a la </w:t>
      </w:r>
      <w:r w:rsidRPr="002C5D09">
        <w:rPr>
          <w:rFonts w:ascii="Times New Roman" w:hAnsi="Times New Roman" w:cs="Times New Roman"/>
          <w:b/>
          <w:sz w:val="24"/>
          <w:szCs w:val="24"/>
        </w:rPr>
        <w:t>LOCATARIA</w:t>
      </w:r>
      <w:r w:rsidRPr="002C5D09">
        <w:rPr>
          <w:rFonts w:ascii="Times New Roman" w:hAnsi="Times New Roman" w:cs="Times New Roman"/>
          <w:sz w:val="24"/>
          <w:szCs w:val="24"/>
        </w:rPr>
        <w:t xml:space="preserve"> y esta </w:t>
      </w:r>
      <w:r w:rsidR="006D0EB0">
        <w:rPr>
          <w:rFonts w:ascii="Times New Roman" w:hAnsi="Times New Roman" w:cs="Times New Roman"/>
          <w:sz w:val="24"/>
          <w:szCs w:val="24"/>
        </w:rPr>
        <w:t>recibe el inmu</w:t>
      </w:r>
      <w:r w:rsidRPr="002C5D09">
        <w:rPr>
          <w:rFonts w:ascii="Times New Roman" w:hAnsi="Times New Roman" w:cs="Times New Roman"/>
          <w:sz w:val="24"/>
          <w:szCs w:val="24"/>
        </w:rPr>
        <w:t xml:space="preserve">eble ubicado en la  calle            nº  de la ciudad </w:t>
      </w:r>
      <w:proofErr w:type="gramStart"/>
      <w:r w:rsidRPr="002C5D09">
        <w:rPr>
          <w:rFonts w:ascii="Times New Roman" w:hAnsi="Times New Roman" w:cs="Times New Roman"/>
          <w:sz w:val="24"/>
          <w:szCs w:val="24"/>
        </w:rPr>
        <w:t>de …</w:t>
      </w:r>
      <w:proofErr w:type="gramEnd"/>
      <w:r w:rsidRPr="002C5D09">
        <w:rPr>
          <w:rFonts w:ascii="Times New Roman" w:hAnsi="Times New Roman" w:cs="Times New Roman"/>
          <w:sz w:val="24"/>
          <w:szCs w:val="24"/>
        </w:rPr>
        <w:t>…………………….. cuyo dominio se encuentra inscripto en la Matrícula</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 xml:space="preserve">del Partido de  ………..  , siendo su nomenclatura catastral: Circunscripción , Sección ,  Manzana ,  Parcela , Partida Inmobiliaria…………………...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manifiesta que el inmueble será destinado a dependencias del Ministerio Público del Departamento Judicial </w:t>
      </w:r>
      <w:proofErr w:type="gramStart"/>
      <w:r w:rsidRPr="002C5D09">
        <w:rPr>
          <w:rFonts w:ascii="Times New Roman" w:hAnsi="Times New Roman" w:cs="Times New Roman"/>
          <w:sz w:val="24"/>
          <w:szCs w:val="24"/>
        </w:rPr>
        <w:t>de …</w:t>
      </w:r>
      <w:proofErr w:type="gramEnd"/>
      <w:r w:rsidRPr="002C5D09">
        <w:rPr>
          <w:rFonts w:ascii="Times New Roman" w:hAnsi="Times New Roman" w:cs="Times New Roman"/>
          <w:sz w:val="24"/>
          <w:szCs w:val="24"/>
        </w:rPr>
        <w:t>…………………….------------</w:t>
      </w:r>
      <w:r w:rsidR="000F7636">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color w:val="000000"/>
          <w:sz w:val="24"/>
          <w:szCs w:val="24"/>
          <w:lang w:eastAsia="es-ES"/>
        </w:rPr>
      </w:pPr>
      <w:r w:rsidRPr="002C5D09">
        <w:rPr>
          <w:rFonts w:ascii="Times New Roman" w:hAnsi="Times New Roman" w:cs="Times New Roman"/>
          <w:b/>
          <w:color w:val="000000"/>
          <w:sz w:val="24"/>
          <w:szCs w:val="24"/>
          <w:u w:val="single"/>
          <w:lang w:eastAsia="es-ES"/>
        </w:rPr>
        <w:t>SEGUNDA</w:t>
      </w:r>
      <w:r w:rsidRPr="002C5D09">
        <w:rPr>
          <w:rFonts w:ascii="Times New Roman" w:hAnsi="Times New Roman" w:cs="Times New Roman"/>
          <w:b/>
          <w:color w:val="000000"/>
          <w:sz w:val="24"/>
          <w:szCs w:val="24"/>
          <w:lang w:eastAsia="es-ES"/>
        </w:rPr>
        <w:t xml:space="preserve">: </w:t>
      </w:r>
      <w:r w:rsidRPr="002C5D09">
        <w:rPr>
          <w:rFonts w:ascii="Times New Roman" w:hAnsi="Times New Roman" w:cs="Times New Roman"/>
          <w:color w:val="000000"/>
          <w:sz w:val="24"/>
          <w:szCs w:val="24"/>
          <w:lang w:eastAsia="es-ES"/>
        </w:rPr>
        <w:t xml:space="preserve">Si al inmueble se le diera un destino diferente al mencionado en la cláusula anterior, en los términos de lo dispuesto por el Código Civil y Comercial de la Nación (art. 1219) y del Reglamento de Contrataciones, habilitará al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a considerar rescindida la locación. Asimismo, el incumplimiento de la obligación del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de conservar la cosa con aptitud para el uso y goce convenidos, habilitará a </w:t>
      </w:r>
      <w:r w:rsidRPr="002C5D09">
        <w:rPr>
          <w:rFonts w:ascii="Times New Roman" w:hAnsi="Times New Roman" w:cs="Times New Roman"/>
          <w:b/>
          <w:color w:val="000000"/>
          <w:sz w:val="24"/>
          <w:szCs w:val="24"/>
          <w:lang w:eastAsia="es-ES"/>
        </w:rPr>
        <w:t>LA LOCATARIA</w:t>
      </w:r>
      <w:r w:rsidRPr="002C5D09">
        <w:rPr>
          <w:rFonts w:ascii="Times New Roman" w:hAnsi="Times New Roman" w:cs="Times New Roman"/>
          <w:color w:val="000000"/>
          <w:sz w:val="24"/>
          <w:szCs w:val="24"/>
          <w:lang w:eastAsia="es-ES"/>
        </w:rPr>
        <w:t xml:space="preserve">  dar por rescindido el contrato (art. 1220 del Código Civil y Comercial de la Nación).---------------------------------------</w:t>
      </w:r>
      <w:r w:rsidR="000F7636">
        <w:rPr>
          <w:rFonts w:ascii="Times New Roman" w:hAnsi="Times New Roman" w:cs="Times New Roman"/>
          <w:color w:val="000000"/>
          <w:sz w:val="24"/>
          <w:szCs w:val="24"/>
          <w:lang w:eastAsia="es-ES"/>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TERCERA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De acuerdo a lo dispuesto por el Código Civil y Comercial de la Nación, la locación se transmite por causa de muerte y continúa en caso de ser enajenado el inmueble hasta cumplir el plazo contractual. En este sentido,</w:t>
      </w:r>
      <w:r w:rsidRPr="002C5D09">
        <w:rPr>
          <w:rFonts w:ascii="Times New Roman" w:hAnsi="Times New Roman" w:cs="Times New Roman"/>
          <w:b/>
          <w:sz w:val="24"/>
          <w:szCs w:val="24"/>
        </w:rPr>
        <w:t xml:space="preserve"> EL LOCADOR </w:t>
      </w:r>
      <w:r w:rsidRPr="002C5D09">
        <w:rPr>
          <w:rFonts w:ascii="Times New Roman" w:hAnsi="Times New Roman" w:cs="Times New Roman"/>
          <w:sz w:val="24"/>
          <w:szCs w:val="24"/>
        </w:rPr>
        <w:t xml:space="preserve">se obliga a: 1º) Comunicar por escrito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sobre cualquier cambio producido en la titularidad dominial del inmueble por venta, donación, cesión o usufructo, en un plazo no mayor a 30 días a contar desde la firma de los respectivos instrumentos que formalicen dichas operaciones; 2º) Si hubiera un juicio sucesorio en trámite, deberán comunicarse también por escrito y en el mismo plazo las designaciones de administradores judiciales, declaratorias de herederos y/o cualquiera otra circunstancia que pueda causar modificaciones en los nombres de quienes suscriban o hayan suscripto el contrato como locadores. En caso de incumplimiento de lo establecido en los puntos 1 y 2, no se hará efectivo el pago del valor locativo mensual hasta que la situación sea regularizada.-----------</w:t>
      </w:r>
      <w:r w:rsidR="000F7636">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lastRenderedPageBreak/>
        <w:t>CUARTA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no podrá introducir mejoras ni modificaciones de ninguna naturaleza sin el previo consentimiento por escrito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Sin perjuicio de lo expuesto,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al finalizar el presente contrato, retirar todas aquellas mejoras cuya naturaleza así lo permita.---------------</w:t>
      </w:r>
      <w:r w:rsidR="000F7636">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QUINTA:</w:t>
      </w:r>
      <w:r w:rsidRPr="002C5D09">
        <w:rPr>
          <w:rFonts w:ascii="Times New Roman" w:hAnsi="Times New Roman" w:cs="Times New Roman"/>
          <w:sz w:val="24"/>
          <w:szCs w:val="24"/>
        </w:rPr>
        <w:t xml:space="preserve"> El inmueble </w:t>
      </w:r>
      <w:proofErr w:type="spellStart"/>
      <w:r w:rsidRPr="002C5D09">
        <w:rPr>
          <w:rFonts w:ascii="Times New Roman" w:hAnsi="Times New Roman" w:cs="Times New Roman"/>
          <w:sz w:val="24"/>
          <w:szCs w:val="24"/>
        </w:rPr>
        <w:t>locado</w:t>
      </w:r>
      <w:proofErr w:type="spellEnd"/>
      <w:r w:rsidRPr="002C5D09">
        <w:rPr>
          <w:rFonts w:ascii="Times New Roman" w:hAnsi="Times New Roman" w:cs="Times New Roman"/>
          <w:sz w:val="24"/>
          <w:szCs w:val="24"/>
        </w:rPr>
        <w:t xml:space="preserve"> tiene una construcción </w:t>
      </w:r>
      <w:proofErr w:type="gramStart"/>
      <w:r w:rsidRPr="002C5D09">
        <w:rPr>
          <w:rFonts w:ascii="Times New Roman" w:hAnsi="Times New Roman" w:cs="Times New Roman"/>
          <w:sz w:val="24"/>
          <w:szCs w:val="24"/>
        </w:rPr>
        <w:t>en …</w:t>
      </w:r>
      <w:proofErr w:type="gramEnd"/>
      <w:r w:rsidRPr="002C5D09">
        <w:rPr>
          <w:rFonts w:ascii="Times New Roman" w:hAnsi="Times New Roman" w:cs="Times New Roman"/>
          <w:sz w:val="24"/>
          <w:szCs w:val="24"/>
        </w:rPr>
        <w:t xml:space="preserve">….. </w:t>
      </w:r>
      <w:proofErr w:type="gramStart"/>
      <w:r w:rsidRPr="002C5D09">
        <w:rPr>
          <w:rFonts w:ascii="Times New Roman" w:hAnsi="Times New Roman" w:cs="Times New Roman"/>
          <w:sz w:val="24"/>
          <w:szCs w:val="24"/>
        </w:rPr>
        <w:t>plantas</w:t>
      </w:r>
      <w:proofErr w:type="gramEnd"/>
      <w:r w:rsidRPr="002C5D09">
        <w:rPr>
          <w:rFonts w:ascii="Times New Roman" w:hAnsi="Times New Roman" w:cs="Times New Roman"/>
          <w:sz w:val="24"/>
          <w:szCs w:val="24"/>
        </w:rPr>
        <w:t xml:space="preserve">, con ambientes ……………….. </w:t>
      </w:r>
      <w:r w:rsidRPr="002C5D09">
        <w:rPr>
          <w:rFonts w:ascii="Times New Roman" w:hAnsi="Times New Roman" w:cs="Times New Roman"/>
          <w:b/>
          <w:sz w:val="24"/>
          <w:szCs w:val="24"/>
          <w:u w:val="single"/>
        </w:rPr>
        <w:t>Superficie cubierta total de        mts.2.</w:t>
      </w:r>
      <w:r w:rsidRPr="002C5D09">
        <w:rPr>
          <w:rFonts w:ascii="Times New Roman" w:hAnsi="Times New Roman" w:cs="Times New Roman"/>
          <w:sz w:val="24"/>
          <w:szCs w:val="24"/>
        </w:rPr>
        <w:t>---------</w:t>
      </w:r>
      <w:r w:rsidR="000F7636">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SEXTA:</w:t>
      </w:r>
      <w:r w:rsidRPr="002C5D09">
        <w:rPr>
          <w:rFonts w:ascii="Times New Roman" w:hAnsi="Times New Roman" w:cs="Times New Roman"/>
          <w:sz w:val="24"/>
          <w:szCs w:val="24"/>
        </w:rPr>
        <w:t xml:space="preserve"> De acuerdo a lo establecido por el Código Civil y Comercial de la Nación (artículo 1201),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deberá conservar el inmueble en estado apto para el uso y destino convenido y tendrá a su exclusivo cargo todos los gastos que demanden las reparaciones originadas en el deterioro, calidad, defecto, culpa propia o de sus dependientes, hechos de terceros o caso fortuito. Estará a cargo de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conservar el inmueble en el estado en que lo recibió, realizando  mejoras de mero mantenimiento. El inmueble arrendado, con todos sus accesorios, deberá ser reintegrado al vencimiento  contractual en perfecto estado de conservación,  lo cual  implica contemplar el desgaste propio del bien.-----------</w:t>
      </w:r>
      <w:r w:rsidR="000F7636">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 xml:space="preserve">SEPTIMA: </w:t>
      </w:r>
      <w:r w:rsidRPr="002C5D09">
        <w:rPr>
          <w:rFonts w:ascii="Times New Roman" w:hAnsi="Times New Roman" w:cs="Times New Roman"/>
          <w:sz w:val="24"/>
          <w:szCs w:val="24"/>
        </w:rPr>
        <w:t xml:space="preserve">En caso de surgir desperfectos o daños estructurales en el inmueble, </w:t>
      </w:r>
      <w:r w:rsidRPr="002C5D09">
        <w:rPr>
          <w:rFonts w:ascii="Times New Roman" w:hAnsi="Times New Roman" w:cs="Times New Roman"/>
          <w:b/>
          <w:sz w:val="24"/>
          <w:szCs w:val="24"/>
        </w:rPr>
        <w:t xml:space="preserve">LA LOCATARIA </w:t>
      </w:r>
      <w:r w:rsidRPr="002C5D09">
        <w:rPr>
          <w:rFonts w:ascii="Times New Roman" w:hAnsi="Times New Roman" w:cs="Times New Roman"/>
          <w:sz w:val="24"/>
          <w:szCs w:val="24"/>
        </w:rPr>
        <w:t xml:space="preserve">deberá comunicarlos sin demora a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quien deberá resolver los problemas a su entera costa. Si resulta urgente llevar a cabo reparaciones que de no realizarse pudieran afectar el normal desempeño de la dependencia del Ministerio Público que allí funciona y no hubiera respuesta efectiva por parte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en los términos del artículo 1207 del Código Civil y Comercial de la Nación se autoriza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a efectuarlas por su cuenta con cargo a</w:t>
      </w:r>
      <w:r w:rsidRPr="002C5D09">
        <w:rPr>
          <w:rFonts w:ascii="Times New Roman" w:hAnsi="Times New Roman" w:cs="Times New Roman"/>
          <w:b/>
          <w:sz w:val="24"/>
          <w:szCs w:val="24"/>
        </w:rPr>
        <w:t xml:space="preserve"> EL LOCADOR</w:t>
      </w:r>
      <w:r w:rsidRPr="002C5D09">
        <w:rPr>
          <w:rFonts w:ascii="Times New Roman" w:hAnsi="Times New Roman" w:cs="Times New Roman"/>
          <w:sz w:val="24"/>
          <w:szCs w:val="24"/>
        </w:rPr>
        <w:t xml:space="preserve">, dándosele aviso previo mediante comunicación fehaciente.  Si las causas de los desperfectos fueren debidas al uso anormal del inmueble o de sus accesorios, la reparación estará a cargo de </w:t>
      </w:r>
      <w:r w:rsidR="000F7636">
        <w:rPr>
          <w:rFonts w:ascii="Times New Roman" w:hAnsi="Times New Roman" w:cs="Times New Roman"/>
          <w:b/>
          <w:sz w:val="24"/>
          <w:szCs w:val="24"/>
        </w:rPr>
        <w:t>LA LOCATARIA.-</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OCTAVA</w:t>
      </w:r>
      <w:r w:rsidRPr="002C5D09">
        <w:rPr>
          <w:rFonts w:ascii="Times New Roman" w:hAnsi="Times New Roman" w:cs="Times New Roman"/>
          <w:sz w:val="24"/>
          <w:szCs w:val="24"/>
        </w:rPr>
        <w:t>: El plazo del contrato será de veinticuatro (24) meses y su  vigencia  empezará a correr a partir del día……………………… (</w:t>
      </w:r>
      <w:proofErr w:type="gramStart"/>
      <w:r w:rsidRPr="002C5D09">
        <w:rPr>
          <w:rFonts w:ascii="Times New Roman" w:hAnsi="Times New Roman" w:cs="Times New Roman"/>
          <w:sz w:val="24"/>
          <w:szCs w:val="24"/>
        </w:rPr>
        <w:t>art</w:t>
      </w:r>
      <w:proofErr w:type="gramEnd"/>
      <w:r w:rsidRPr="002C5D09">
        <w:rPr>
          <w:rFonts w:ascii="Times New Roman" w:hAnsi="Times New Roman" w:cs="Times New Roman"/>
          <w:sz w:val="24"/>
          <w:szCs w:val="24"/>
        </w:rPr>
        <w:t>. 1198 del Código Civil y Comercial de la Nación)-------------------------------</w:t>
      </w:r>
      <w:r w:rsidR="000F7636">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NOVENA</w:t>
      </w:r>
      <w:r w:rsidRPr="002C5D09">
        <w:rPr>
          <w:rFonts w:ascii="Times New Roman" w:hAnsi="Times New Roman" w:cs="Times New Roman"/>
          <w:sz w:val="24"/>
          <w:szCs w:val="24"/>
        </w:rPr>
        <w:t xml:space="preserve">: Durante la vigencia del contrato de locación, se acuerda el valor mensual en la cantidad de </w:t>
      </w:r>
      <w:r w:rsidRPr="002C5D09">
        <w:rPr>
          <w:rFonts w:ascii="Times New Roman" w:hAnsi="Times New Roman" w:cs="Times New Roman"/>
          <w:b/>
          <w:sz w:val="24"/>
          <w:szCs w:val="24"/>
        </w:rPr>
        <w:t xml:space="preserve">PESOS………………… </w:t>
      </w:r>
      <w:r w:rsidRPr="002C5D09">
        <w:rPr>
          <w:rFonts w:ascii="Times New Roman" w:hAnsi="Times New Roman" w:cs="Times New Roman"/>
          <w:sz w:val="24"/>
          <w:szCs w:val="24"/>
        </w:rPr>
        <w:t xml:space="preserve">mensuales, pagaderos en forma adelantada entre el primero y el décimo día de cada mes. El pago se practicará en el domicilio de la </w:t>
      </w:r>
      <w:r w:rsidRPr="002C5D09">
        <w:rPr>
          <w:rFonts w:ascii="Times New Roman" w:hAnsi="Times New Roman" w:cs="Times New Roman"/>
          <w:b/>
          <w:sz w:val="24"/>
          <w:szCs w:val="24"/>
        </w:rPr>
        <w:t>LOCATARIA</w:t>
      </w:r>
      <w:r w:rsidR="00F40FE7">
        <w:rPr>
          <w:rFonts w:ascii="Times New Roman" w:hAnsi="Times New Roman" w:cs="Times New Roman"/>
          <w:sz w:val="24"/>
          <w:szCs w:val="24"/>
        </w:rPr>
        <w:t xml:space="preserve"> o donde</w:t>
      </w:r>
      <w:r w:rsidRPr="002C5D09">
        <w:rPr>
          <w:rFonts w:ascii="Times New Roman" w:hAnsi="Times New Roman" w:cs="Times New Roman"/>
          <w:sz w:val="24"/>
          <w:szCs w:val="24"/>
        </w:rPr>
        <w:t xml:space="preserve"> ésta indique. Sin perjuicio de lo  expuesto, las partes acuerdan  que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efectuar el pago del alquiler mensual con un plazo de gracia de hasta quince (15) días corridos adicionales al establecido en el párrafo anterior.--------------------------</w:t>
      </w:r>
      <w:r w:rsidR="000F7636">
        <w:rPr>
          <w:rFonts w:ascii="Times New Roman" w:hAnsi="Times New Roman" w:cs="Times New Roman"/>
          <w:sz w:val="24"/>
          <w:szCs w:val="24"/>
        </w:rPr>
        <w:t>---------------------------------</w:t>
      </w:r>
    </w:p>
    <w:p w:rsidR="00D73214" w:rsidRPr="000F7636" w:rsidRDefault="00D73214" w:rsidP="00D73214">
      <w:pPr>
        <w:pStyle w:val="Textosinformato"/>
        <w:spacing w:before="0" w:beforeAutospacing="0" w:after="0" w:afterAutospacing="0"/>
        <w:jc w:val="both"/>
        <w:rPr>
          <w:b/>
        </w:rPr>
      </w:pPr>
      <w:r w:rsidRPr="002C5D09">
        <w:rPr>
          <w:b/>
          <w:u w:val="single"/>
        </w:rPr>
        <w:t>DÉCIMA:</w:t>
      </w:r>
      <w:r w:rsidRPr="002C5D09">
        <w:rPr>
          <w:b/>
        </w:rPr>
        <w:t xml:space="preserve"> </w:t>
      </w:r>
      <w:r w:rsidRPr="002C5D09">
        <w:t>Vencido  el plazo contractual estipulado en l</w:t>
      </w:r>
      <w:r w:rsidR="00ED7756">
        <w:t>a cláusula octava</w:t>
      </w:r>
      <w:r w:rsidRPr="002C5D09">
        <w:t xml:space="preserve">  sin  que  el  contrato  se  hubiere renovado, de  conformidad  con  lo  estipulado  por  el artículo 1218 del Código Civil y Comercial de la Nación, </w:t>
      </w:r>
      <w:r w:rsidRPr="002C5D09">
        <w:rPr>
          <w:b/>
        </w:rPr>
        <w:t>LA LOCATARIA</w:t>
      </w:r>
      <w:r w:rsidRPr="002C5D09">
        <w:t xml:space="preserve"> continuará abonando  el  precio  pactado  en  la cláusula anterior hasta la efectiva restitución del inmueble a </w:t>
      </w:r>
      <w:r w:rsidRPr="002C5D09">
        <w:rPr>
          <w:b/>
        </w:rPr>
        <w:t>EL LOCADOR</w:t>
      </w:r>
      <w:r w:rsidRPr="002C5D09">
        <w:t xml:space="preserve"> o bien  hasta  la  suscripción  de  un  nuevo contrato.--------</w:t>
      </w:r>
      <w:r w:rsidR="000F7636">
        <w:rPr>
          <w:b/>
        </w:rPr>
        <w:t>-----------------------------------------------------------------------</w:t>
      </w:r>
    </w:p>
    <w:p w:rsidR="00D73214" w:rsidRDefault="00D73214" w:rsidP="00D73214">
      <w:pPr>
        <w:pStyle w:val="Textosinformato"/>
        <w:spacing w:before="0" w:beforeAutospacing="0" w:after="0" w:afterAutospacing="0"/>
        <w:jc w:val="both"/>
      </w:pPr>
      <w:r w:rsidRPr="002C5D09">
        <w:rPr>
          <w:b/>
          <w:u w:val="single"/>
        </w:rPr>
        <w:lastRenderedPageBreak/>
        <w:t>UNDÉCIMA:</w:t>
      </w:r>
      <w:r w:rsidRPr="002C5D09">
        <w:rPr>
          <w:b/>
        </w:rPr>
        <w:t xml:space="preserve"> </w:t>
      </w:r>
      <w:r w:rsidRPr="002C5D09">
        <w:t xml:space="preserve">Desde el día de la fecha de posesión del inmueble, </w:t>
      </w:r>
      <w:r w:rsidRPr="002C5D09">
        <w:rPr>
          <w:b/>
        </w:rPr>
        <w:t>LA LOCATARIA</w:t>
      </w:r>
      <w:r w:rsidRPr="002C5D09">
        <w:t xml:space="preserve"> está obligada al pago de: a)  servicio  de  luz;  b)  gas natural;  c)  teléfono. En el caso que el inmueble cuente con medidor del servicio de agua corriente o se conectare con posterioridad, </w:t>
      </w:r>
      <w:r w:rsidRPr="002C5D09">
        <w:rPr>
          <w:b/>
        </w:rPr>
        <w:t>LA LOCATARIA</w:t>
      </w:r>
      <w:r w:rsidRPr="002C5D09">
        <w:t xml:space="preserve"> quedará obligada al pago de dicho servicio.------------</w:t>
      </w:r>
      <w:r w:rsidR="000F7636">
        <w:t>------------------------------------------------------------</w:t>
      </w:r>
    </w:p>
    <w:p w:rsidR="00D73214" w:rsidRDefault="00D73214" w:rsidP="00D73214">
      <w:pPr>
        <w:pStyle w:val="Textosinformato"/>
        <w:spacing w:before="0" w:beforeAutospacing="0" w:after="0" w:afterAutospacing="0"/>
        <w:jc w:val="both"/>
      </w:pPr>
      <w:r w:rsidRPr="002C5D09">
        <w:rPr>
          <w:b/>
          <w:u w:val="single"/>
        </w:rPr>
        <w:t>DUODÉCIMA:</w:t>
      </w:r>
      <w:r w:rsidRPr="002C5D09">
        <w:t xml:space="preserve"> Para el cobro de  los alquileres, intereses y/o cualquier otra suma que adeudare </w:t>
      </w:r>
      <w:r w:rsidRPr="002C5D09">
        <w:rPr>
          <w:b/>
        </w:rPr>
        <w:t>LA LOCATARIA,</w:t>
      </w:r>
      <w:r w:rsidRPr="002C5D09">
        <w:t xml:space="preserve"> queda convenida la vía  judicial. La falta de pago de dos (2)  mensualidades, habilitará a entablar acciones de cobro de alquileres y/o desalojo contra </w:t>
      </w:r>
      <w:r w:rsidRPr="002C5D09">
        <w:rPr>
          <w:b/>
        </w:rPr>
        <w:t>LA LOCATARIA.</w:t>
      </w:r>
      <w:r w:rsidRPr="002C5D09">
        <w:t xml:space="preserve"> El  incumplimiento de cualquiera de las cláusulas y obligaciones emergentes del presente contrato, faculta a </w:t>
      </w:r>
      <w:r w:rsidRPr="002C5D09">
        <w:rPr>
          <w:b/>
        </w:rPr>
        <w:t xml:space="preserve">EL LOCADOR </w:t>
      </w:r>
      <w:r w:rsidRPr="002C5D09">
        <w:t xml:space="preserve">a  rescindir el presente contrato por culpa de </w:t>
      </w:r>
      <w:r w:rsidRPr="002C5D09">
        <w:rPr>
          <w:b/>
        </w:rPr>
        <w:t>LA LOCATARIA</w:t>
      </w:r>
      <w:r w:rsidRPr="002C5D09">
        <w:t>, previa intimación fehaciente para que en el plazo perentorio de diez (10) días dé cumplimiento a las inobservancias señaladas. ------------------------</w:t>
      </w:r>
      <w:r w:rsidR="000F7636">
        <w:t>-------------------</w:t>
      </w:r>
    </w:p>
    <w:p w:rsidR="00D73214" w:rsidRDefault="00D73214" w:rsidP="00D73214">
      <w:pPr>
        <w:pStyle w:val="Textosinformato"/>
        <w:spacing w:before="0" w:beforeAutospacing="0" w:after="0" w:afterAutospacing="0"/>
        <w:jc w:val="both"/>
      </w:pPr>
      <w:r w:rsidRPr="002C5D09">
        <w:rPr>
          <w:b/>
          <w:u w:val="single"/>
        </w:rPr>
        <w:t>DECIMOTERCERA :</w:t>
      </w:r>
      <w:r w:rsidRPr="002C5D09">
        <w:t xml:space="preserve"> </w:t>
      </w:r>
      <w:r w:rsidRPr="002C5D09">
        <w:rPr>
          <w:b/>
        </w:rPr>
        <w:t xml:space="preserve"> </w:t>
      </w:r>
      <w:r w:rsidRPr="002C5D09">
        <w:t>Durante la vigencia del contrato y/o mientras el inmueble esté efectivamente ocupado,</w:t>
      </w:r>
      <w:r w:rsidRPr="002C5D09">
        <w:rPr>
          <w:b/>
        </w:rPr>
        <w:t xml:space="preserve"> EL LOCADOR</w:t>
      </w:r>
      <w:r w:rsidRPr="002C5D09">
        <w:t xml:space="preserve"> no será responsable por ninguna de las  consecuencias  dañosas sobre personas o cosas que como consecuencia de accidentes o siniestros puedan sufrir los dependientes o visitantes de </w:t>
      </w:r>
      <w:r w:rsidRPr="002C5D09">
        <w:rPr>
          <w:b/>
        </w:rPr>
        <w:t>LA  LOCATARIA</w:t>
      </w:r>
      <w:r w:rsidRPr="002C5D09">
        <w:t>. --------</w:t>
      </w:r>
      <w:r w:rsidR="007C3372">
        <w:t>----------------------------------------------------------------</w:t>
      </w:r>
      <w:r w:rsidRPr="002C5D09">
        <w:t>-----</w:t>
      </w:r>
    </w:p>
    <w:p w:rsidR="00D73214" w:rsidRDefault="00D73214" w:rsidP="00D73214">
      <w:pPr>
        <w:pStyle w:val="Textosinformato"/>
        <w:spacing w:before="0" w:beforeAutospacing="0" w:after="0" w:afterAutospacing="0"/>
        <w:jc w:val="both"/>
        <w:rPr>
          <w:b/>
          <w:u w:val="single"/>
        </w:rPr>
      </w:pPr>
      <w:r w:rsidRPr="002C5D09">
        <w:rPr>
          <w:b/>
          <w:u w:val="single"/>
        </w:rPr>
        <w:t>DECIMOCUARTA:</w:t>
      </w:r>
      <w:r w:rsidRPr="002C5D09">
        <w:rPr>
          <w:b/>
        </w:rPr>
        <w:t xml:space="preserve"> </w:t>
      </w:r>
      <w:r w:rsidRPr="002C5D09">
        <w:t>En caso de resolución anticipada del contrato, será de aplicación lo dispuesto en el artículo 1221 del Código Civil y Comercial de la Nación.-----</w:t>
      </w:r>
      <w:r w:rsidR="007C3372">
        <w:t>--------------------------------------------------------------------------</w:t>
      </w:r>
      <w:r w:rsidRPr="002C5D09">
        <w:t>----------</w:t>
      </w:r>
      <w:r w:rsidRPr="002C5D09">
        <w:rPr>
          <w:b/>
          <w:u w:val="single"/>
        </w:rPr>
        <w:t xml:space="preserve"> </w:t>
      </w:r>
    </w:p>
    <w:p w:rsidR="00AF4C25" w:rsidRDefault="00D73214" w:rsidP="00D73214">
      <w:pPr>
        <w:pStyle w:val="Textosinformato"/>
        <w:spacing w:before="0" w:beforeAutospacing="0" w:after="0" w:afterAutospacing="0"/>
        <w:jc w:val="both"/>
        <w:rPr>
          <w:b/>
          <w:u w:val="single"/>
        </w:rPr>
      </w:pPr>
      <w:r w:rsidRPr="002C5D09">
        <w:rPr>
          <w:b/>
          <w:u w:val="single"/>
        </w:rPr>
        <w:t xml:space="preserve">DECIMOQUINTA: </w:t>
      </w:r>
      <w:r w:rsidR="006F1551" w:rsidRPr="003F099F">
        <w:t>El presente contrato se rige por lo establecido en el Código Civil y Comercial de la Nación, por el “Subsistema de Contrataciones del Estado” Ley 13.981 y su reglamento, Dec.1300/16, que se incorporan al “Sistema de Administración Financiera”, Ley 13.767</w:t>
      </w:r>
      <w:r w:rsidR="007C3372">
        <w:t xml:space="preserve">; y las Reglamentaciones que el señor Procurador General de la Suprema Corte de Justicia de la Prov. de Bs. As. </w:t>
      </w:r>
      <w:proofErr w:type="gramStart"/>
      <w:r w:rsidR="006F1551" w:rsidRPr="003F099F">
        <w:t>dicte</w:t>
      </w:r>
      <w:proofErr w:type="gramEnd"/>
      <w:r w:rsidR="006F1551" w:rsidRPr="003F099F">
        <w:t xml:space="preserve"> en su carácter de Autoridad de Aplicación.---------------</w:t>
      </w:r>
      <w:r w:rsidR="007C3372">
        <w:t>----------------------------------</w:t>
      </w:r>
      <w:r w:rsidR="006F1551" w:rsidRPr="003F099F">
        <w:t>---</w:t>
      </w:r>
    </w:p>
    <w:p w:rsidR="00D73214" w:rsidRDefault="00D73214" w:rsidP="00D73214">
      <w:pPr>
        <w:pStyle w:val="Textosinformato"/>
        <w:spacing w:before="0" w:beforeAutospacing="0" w:after="0" w:afterAutospacing="0"/>
        <w:jc w:val="both"/>
      </w:pPr>
      <w:r w:rsidRPr="002C5D09">
        <w:rPr>
          <w:b/>
          <w:u w:val="single"/>
        </w:rPr>
        <w:t xml:space="preserve">DECIMOSEXTA: </w:t>
      </w:r>
      <w:r w:rsidRPr="002C5D09">
        <w:t>A los efectos legales y judiciales, las partes contratantes constituyen los domicilios legales  y/o  especiales  mencionados antes,  donde  se tendrán por válidas todas las notificaciones y/o emplazamientos a que diere lugar el cumplimiento  del  presente  contrato.  Asimismo, ante cualquier controversia se  someten   a   la   jurisdicción  de los Tribunales Ordinarios  del  Departamento  Judicial  de  La Plata.-----</w:t>
      </w:r>
      <w:r w:rsidR="000F7636">
        <w:t>-------------------------------------------------------------------</w:t>
      </w:r>
    </w:p>
    <w:p w:rsidR="00D73214" w:rsidRDefault="00D73214" w:rsidP="00D73214">
      <w:pPr>
        <w:pStyle w:val="Textosinformato"/>
        <w:spacing w:before="0" w:beforeAutospacing="0" w:after="0" w:afterAutospacing="0"/>
        <w:jc w:val="both"/>
      </w:pPr>
    </w:p>
    <w:p w:rsidR="00D73214" w:rsidRDefault="00D73214" w:rsidP="00D73214">
      <w:pPr>
        <w:jc w:val="both"/>
        <w:rPr>
          <w:rFonts w:ascii="Times New Roman" w:hAnsi="Times New Roman" w:cs="Times New Roman"/>
        </w:rPr>
      </w:pPr>
      <w:r w:rsidRPr="002C5D09">
        <w:rPr>
          <w:rFonts w:ascii="Times New Roman" w:hAnsi="Times New Roman" w:cs="Times New Roman"/>
        </w:rPr>
        <w:t xml:space="preserve">En prueba de conformidad y para  su estricto cumplimiento, se firman dos (2) </w:t>
      </w:r>
      <w:r w:rsidR="006F1551" w:rsidRPr="002C5D09">
        <w:rPr>
          <w:rFonts w:ascii="Times New Roman" w:hAnsi="Times New Roman" w:cs="Times New Roman"/>
        </w:rPr>
        <w:t>ejemplares de un mismo tenor y a un solo efecto.----------------------------</w:t>
      </w:r>
      <w:r w:rsidR="000F7636">
        <w:rPr>
          <w:rFonts w:ascii="Times New Roman" w:hAnsi="Times New Roman" w:cs="Times New Roman"/>
        </w:rPr>
        <w:t>------------</w:t>
      </w:r>
    </w:p>
    <w:tbl>
      <w:tblPr>
        <w:tblpPr w:leftFromText="141" w:rightFromText="141" w:vertAnchor="text" w:horzAnchor="page" w:tblpX="1486" w:tblpY="-2639"/>
        <w:tblW w:w="10358" w:type="dxa"/>
        <w:tblLayout w:type="fixed"/>
        <w:tblCellMar>
          <w:left w:w="0" w:type="dxa"/>
          <w:right w:w="0" w:type="dxa"/>
        </w:tblCellMar>
        <w:tblLook w:val="0000" w:firstRow="0" w:lastRow="0" w:firstColumn="0" w:lastColumn="0" w:noHBand="0" w:noVBand="0"/>
      </w:tblPr>
      <w:tblGrid>
        <w:gridCol w:w="1298"/>
        <w:gridCol w:w="267"/>
        <w:gridCol w:w="174"/>
        <w:gridCol w:w="252"/>
        <w:gridCol w:w="604"/>
        <w:gridCol w:w="2377"/>
        <w:gridCol w:w="3760"/>
        <w:gridCol w:w="17"/>
        <w:gridCol w:w="18"/>
        <w:gridCol w:w="17"/>
        <w:gridCol w:w="1085"/>
        <w:gridCol w:w="17"/>
        <w:gridCol w:w="472"/>
      </w:tblGrid>
      <w:tr w:rsidR="00AF4C25" w:rsidTr="004E3C3C">
        <w:trPr>
          <w:trHeight w:val="827"/>
        </w:trPr>
        <w:tc>
          <w:tcPr>
            <w:tcW w:w="10358" w:type="dxa"/>
            <w:gridSpan w:val="13"/>
            <w:tcBorders>
              <w:top w:val="single" w:sz="8" w:space="0" w:color="000000"/>
              <w:left w:val="single" w:sz="8" w:space="0" w:color="000000"/>
              <w:right w:val="single" w:sz="8" w:space="0" w:color="000000"/>
            </w:tcBorders>
            <w:shd w:val="clear" w:color="auto" w:fill="auto"/>
            <w:vAlign w:val="bottom"/>
          </w:tcPr>
          <w:p w:rsidR="00AF4C25" w:rsidRPr="00E67302" w:rsidRDefault="00AF4C25" w:rsidP="004E3C3C">
            <w:pPr>
              <w:snapToGrid w:val="0"/>
              <w:jc w:val="center"/>
              <w:rPr>
                <w:b/>
                <w:bCs/>
              </w:rPr>
            </w:pPr>
            <w:r w:rsidRPr="00E67302">
              <w:rPr>
                <w:b/>
                <w:bCs/>
              </w:rPr>
              <w:lastRenderedPageBreak/>
              <w:t>PLIEGO DE BASES Y CONDICIONES</w:t>
            </w:r>
          </w:p>
        </w:tc>
      </w:tr>
      <w:tr w:rsidR="00AF4C25" w:rsidTr="004E3C3C">
        <w:trPr>
          <w:trHeight w:val="255"/>
        </w:trPr>
        <w:tc>
          <w:tcPr>
            <w:tcW w:w="10358" w:type="dxa"/>
            <w:gridSpan w:val="13"/>
            <w:tcBorders>
              <w:left w:val="single" w:sz="8" w:space="0" w:color="000000"/>
              <w:right w:val="single" w:sz="8" w:space="0" w:color="000000"/>
            </w:tcBorders>
            <w:shd w:val="clear" w:color="auto" w:fill="auto"/>
            <w:vAlign w:val="bottom"/>
          </w:tcPr>
          <w:p w:rsidR="00AF4C25" w:rsidRPr="007C3372" w:rsidRDefault="00AF4C25" w:rsidP="004E3C3C">
            <w:pPr>
              <w:snapToGrid w:val="0"/>
              <w:jc w:val="center"/>
              <w:rPr>
                <w:sz w:val="28"/>
                <w:szCs w:val="28"/>
              </w:rPr>
            </w:pPr>
            <w:r w:rsidRPr="007C3372">
              <w:rPr>
                <w:b/>
                <w:bCs/>
                <w:sz w:val="28"/>
                <w:szCs w:val="28"/>
              </w:rPr>
              <w:t>PLANILLA DE COTIZACION</w:t>
            </w:r>
          </w:p>
        </w:tc>
      </w:tr>
      <w:tr w:rsidR="004E3C3C" w:rsidTr="004E3C3C">
        <w:trPr>
          <w:trHeight w:val="126"/>
        </w:trPr>
        <w:tc>
          <w:tcPr>
            <w:tcW w:w="1298" w:type="dxa"/>
            <w:tcBorders>
              <w:lef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297" w:type="dxa"/>
            <w:gridSpan w:val="4"/>
            <w:shd w:val="clear" w:color="auto" w:fill="auto"/>
            <w:vAlign w:val="bottom"/>
          </w:tcPr>
          <w:p w:rsidR="00AF4C25" w:rsidRDefault="00AF4C25" w:rsidP="004E3C3C">
            <w:pPr>
              <w:snapToGrid w:val="0"/>
              <w:rPr>
                <w:sz w:val="20"/>
                <w:szCs w:val="20"/>
              </w:rPr>
            </w:pPr>
          </w:p>
        </w:tc>
        <w:tc>
          <w:tcPr>
            <w:tcW w:w="2377" w:type="dxa"/>
            <w:shd w:val="clear" w:color="auto" w:fill="auto"/>
            <w:vAlign w:val="bottom"/>
          </w:tcPr>
          <w:p w:rsidR="00AF4C25" w:rsidRDefault="00AF4C25" w:rsidP="004E3C3C">
            <w:pPr>
              <w:snapToGrid w:val="0"/>
              <w:rPr>
                <w:sz w:val="20"/>
                <w:szCs w:val="20"/>
              </w:rPr>
            </w:pPr>
          </w:p>
        </w:tc>
        <w:tc>
          <w:tcPr>
            <w:tcW w:w="3795" w:type="dxa"/>
            <w:gridSpan w:val="3"/>
            <w:shd w:val="clear" w:color="auto" w:fill="auto"/>
            <w:vAlign w:val="bottom"/>
          </w:tcPr>
          <w:p w:rsidR="00AF4C25" w:rsidRDefault="00AF4C25" w:rsidP="004E3C3C">
            <w:pPr>
              <w:snapToGrid w:val="0"/>
              <w:rPr>
                <w:sz w:val="20"/>
                <w:szCs w:val="20"/>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8767"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002B33E1">
              <w:rPr>
                <w:b/>
                <w:bCs/>
                <w:sz w:val="22"/>
                <w:szCs w:val="22"/>
              </w:rPr>
              <w:t>Datos de la Contratación Directa por Excepción.</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165"/>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ind w:right="113"/>
              <w:rPr>
                <w:sz w:val="22"/>
                <w:szCs w:val="22"/>
              </w:rPr>
            </w:pPr>
          </w:p>
        </w:tc>
        <w:tc>
          <w:tcPr>
            <w:tcW w:w="2981" w:type="dxa"/>
            <w:gridSpan w:val="2"/>
            <w:tcBorders>
              <w:left w:val="single" w:sz="4" w:space="0" w:color="000000"/>
              <w:bottom w:val="single" w:sz="4" w:space="0" w:color="000000"/>
            </w:tcBorders>
            <w:shd w:val="clear" w:color="auto" w:fill="auto"/>
            <w:vAlign w:val="bottom"/>
          </w:tcPr>
          <w:p w:rsidR="00AF4C25" w:rsidRPr="00E2733C" w:rsidRDefault="00E2733C" w:rsidP="004E3C3C">
            <w:pPr>
              <w:snapToGrid w:val="0"/>
              <w:spacing w:line="360" w:lineRule="auto"/>
              <w:jc w:val="center"/>
              <w:rPr>
                <w:b/>
                <w:sz w:val="22"/>
                <w:szCs w:val="22"/>
              </w:rPr>
            </w:pPr>
            <w:r w:rsidRPr="00E2733C">
              <w:rPr>
                <w:b/>
                <w:sz w:val="22"/>
                <w:szCs w:val="22"/>
              </w:rPr>
              <w:t>1</w:t>
            </w:r>
            <w:r w:rsidR="000F7636">
              <w:rPr>
                <w:b/>
                <w:sz w:val="22"/>
                <w:szCs w:val="22"/>
              </w:rPr>
              <w:t>1</w:t>
            </w:r>
          </w:p>
        </w:tc>
        <w:tc>
          <w:tcPr>
            <w:tcW w:w="3795" w:type="dxa"/>
            <w:gridSpan w:val="3"/>
            <w:tcBorders>
              <w:bottom w:val="single" w:sz="4"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270"/>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Ejercicio:</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jc w:val="center"/>
              <w:rPr>
                <w:sz w:val="22"/>
                <w:szCs w:val="22"/>
              </w:rPr>
            </w:pPr>
          </w:p>
        </w:tc>
        <w:tc>
          <w:tcPr>
            <w:tcW w:w="2981" w:type="dxa"/>
            <w:gridSpan w:val="2"/>
            <w:tcBorders>
              <w:left w:val="single" w:sz="4" w:space="0" w:color="000000"/>
              <w:bottom w:val="single" w:sz="4" w:space="0" w:color="000000"/>
            </w:tcBorders>
            <w:shd w:val="clear" w:color="auto" w:fill="auto"/>
            <w:vAlign w:val="bottom"/>
          </w:tcPr>
          <w:p w:rsidR="00AF4C25" w:rsidRPr="00E2733C" w:rsidRDefault="00AF4C25" w:rsidP="004E3C3C">
            <w:pPr>
              <w:snapToGrid w:val="0"/>
              <w:spacing w:line="360" w:lineRule="auto"/>
              <w:jc w:val="center"/>
              <w:rPr>
                <w:b/>
                <w:sz w:val="22"/>
                <w:szCs w:val="22"/>
              </w:rPr>
            </w:pPr>
            <w:r w:rsidRPr="00E2733C">
              <w:rPr>
                <w:b/>
                <w:sz w:val="22"/>
                <w:szCs w:val="22"/>
              </w:rPr>
              <w:t>2017</w:t>
            </w:r>
          </w:p>
        </w:tc>
        <w:tc>
          <w:tcPr>
            <w:tcW w:w="3795" w:type="dxa"/>
            <w:gridSpan w:val="3"/>
            <w:tcBorders>
              <w:bottom w:val="single" w:sz="4" w:space="0" w:color="000000"/>
            </w:tcBorders>
            <w:shd w:val="clear" w:color="auto" w:fill="auto"/>
            <w:vAlign w:val="bottom"/>
          </w:tcPr>
          <w:p w:rsidR="00AF4C25" w:rsidRPr="007C3372" w:rsidRDefault="00AF4C25" w:rsidP="004E3C3C">
            <w:pPr>
              <w:pStyle w:val="xl28"/>
              <w:snapToGrid w:val="0"/>
              <w:spacing w:before="0" w:after="0"/>
              <w:rPr>
                <w:sz w:val="22"/>
                <w:szCs w:val="22"/>
              </w:rPr>
            </w:pPr>
            <w:r w:rsidRPr="007C3372">
              <w:rPr>
                <w:sz w:val="22"/>
                <w:szCs w:val="22"/>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362"/>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sidR="007C3372">
              <w:rPr>
                <w:sz w:val="22"/>
                <w:szCs w:val="22"/>
              </w:rPr>
              <w:t>N</w:t>
            </w:r>
            <w:r w:rsidRPr="007C3372">
              <w:rPr>
                <w:sz w:val="22"/>
                <w:szCs w:val="22"/>
              </w:rPr>
              <w:t>°</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p>
        </w:tc>
        <w:tc>
          <w:tcPr>
            <w:tcW w:w="2981" w:type="dxa"/>
            <w:gridSpan w:val="2"/>
            <w:tcBorders>
              <w:left w:val="single" w:sz="4" w:space="0" w:color="000000"/>
              <w:bottom w:val="single" w:sz="4" w:space="0" w:color="000000"/>
            </w:tcBorders>
            <w:shd w:val="clear" w:color="auto" w:fill="auto"/>
            <w:vAlign w:val="bottom"/>
          </w:tcPr>
          <w:p w:rsidR="00AF4C25" w:rsidRPr="007C3372" w:rsidRDefault="00AF4C25" w:rsidP="004E3C3C">
            <w:pPr>
              <w:snapToGrid w:val="0"/>
              <w:spacing w:line="360" w:lineRule="auto"/>
              <w:jc w:val="center"/>
              <w:rPr>
                <w:rFonts w:eastAsia="Arial"/>
                <w:sz w:val="22"/>
                <w:szCs w:val="22"/>
              </w:rPr>
            </w:pPr>
            <w:r w:rsidRPr="007C3372">
              <w:rPr>
                <w:sz w:val="22"/>
                <w:szCs w:val="22"/>
              </w:rPr>
              <w:t>3002-</w:t>
            </w:r>
            <w:r w:rsidR="000F7636">
              <w:rPr>
                <w:sz w:val="22"/>
                <w:szCs w:val="22"/>
              </w:rPr>
              <w:t>767/16</w:t>
            </w:r>
          </w:p>
        </w:tc>
        <w:tc>
          <w:tcPr>
            <w:tcW w:w="3795" w:type="dxa"/>
            <w:gridSpan w:val="3"/>
            <w:tcBorders>
              <w:bottom w:val="single" w:sz="4" w:space="0" w:color="000000"/>
            </w:tcBorders>
            <w:shd w:val="clear" w:color="auto" w:fill="auto"/>
            <w:vAlign w:val="bottom"/>
          </w:tcPr>
          <w:p w:rsidR="00AF4C25" w:rsidRPr="007C3372" w:rsidRDefault="00AF4C25" w:rsidP="004E3C3C">
            <w:pPr>
              <w:snapToGrid w:val="0"/>
              <w:rPr>
                <w:sz w:val="22"/>
                <w:szCs w:val="22"/>
              </w:rPr>
            </w:pP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4E3C3C" w:rsidTr="004E3C3C">
        <w:trPr>
          <w:trHeight w:val="255"/>
        </w:trPr>
        <w:tc>
          <w:tcPr>
            <w:tcW w:w="1565" w:type="dxa"/>
            <w:gridSpan w:val="2"/>
            <w:tcBorders>
              <w:left w:val="single" w:sz="8"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426" w:type="dxa"/>
            <w:gridSpan w:val="2"/>
            <w:shd w:val="clear" w:color="auto" w:fill="auto"/>
            <w:vAlign w:val="bottom"/>
          </w:tcPr>
          <w:p w:rsidR="00AF4C25" w:rsidRPr="007C3372" w:rsidRDefault="00AF4C25" w:rsidP="004E3C3C">
            <w:pPr>
              <w:snapToGrid w:val="0"/>
              <w:rPr>
                <w:sz w:val="22"/>
                <w:szCs w:val="22"/>
              </w:rPr>
            </w:pPr>
          </w:p>
        </w:tc>
        <w:tc>
          <w:tcPr>
            <w:tcW w:w="2981" w:type="dxa"/>
            <w:gridSpan w:val="2"/>
            <w:shd w:val="clear" w:color="auto" w:fill="auto"/>
            <w:vAlign w:val="bottom"/>
          </w:tcPr>
          <w:p w:rsidR="00AF4C25" w:rsidRPr="007C3372" w:rsidRDefault="00AF4C25" w:rsidP="004E3C3C">
            <w:pPr>
              <w:snapToGrid w:val="0"/>
              <w:rPr>
                <w:sz w:val="22"/>
                <w:szCs w:val="22"/>
              </w:rPr>
            </w:pPr>
          </w:p>
        </w:tc>
        <w:tc>
          <w:tcPr>
            <w:tcW w:w="3795" w:type="dxa"/>
            <w:gridSpan w:val="3"/>
            <w:shd w:val="clear" w:color="auto" w:fill="auto"/>
            <w:vAlign w:val="bottom"/>
          </w:tcPr>
          <w:p w:rsidR="00AF4C25" w:rsidRPr="007C3372" w:rsidRDefault="00AF4C25" w:rsidP="004E3C3C">
            <w:pPr>
              <w:snapToGrid w:val="0"/>
              <w:rPr>
                <w:sz w:val="22"/>
                <w:szCs w:val="22"/>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rPr>
            </w:pPr>
            <w:r>
              <w:rPr>
                <w:sz w:val="20"/>
                <w:szCs w:val="20"/>
              </w:rPr>
              <w:t> </w:t>
            </w:r>
          </w:p>
        </w:tc>
      </w:tr>
      <w:tr w:rsidR="00AF4C25" w:rsidTr="004E3C3C">
        <w:trPr>
          <w:trHeight w:val="255"/>
        </w:trPr>
        <w:tc>
          <w:tcPr>
            <w:tcW w:w="8767"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1991" w:type="dxa"/>
            <w:gridSpan w:val="4"/>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776" w:type="dxa"/>
            <w:gridSpan w:val="5"/>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1298" w:type="dxa"/>
            <w:tcBorders>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Domicilio:</w:t>
            </w:r>
          </w:p>
        </w:tc>
        <w:tc>
          <w:tcPr>
            <w:tcW w:w="693" w:type="dxa"/>
            <w:gridSpan w:val="3"/>
            <w:tcBorders>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sz w:val="22"/>
                <w:szCs w:val="22"/>
              </w:rPr>
              <w:t> </w:t>
            </w:r>
          </w:p>
        </w:tc>
        <w:tc>
          <w:tcPr>
            <w:tcW w:w="6776" w:type="dxa"/>
            <w:gridSpan w:val="5"/>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4E3C3C" w:rsidTr="004E3C3C">
        <w:trPr>
          <w:trHeight w:val="255"/>
        </w:trPr>
        <w:tc>
          <w:tcPr>
            <w:tcW w:w="1298" w:type="dxa"/>
            <w:tcBorders>
              <w:left w:val="single" w:sz="8"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693" w:type="dxa"/>
            <w:gridSpan w:val="3"/>
            <w:shd w:val="clear" w:color="auto" w:fill="auto"/>
            <w:vAlign w:val="bottom"/>
          </w:tcPr>
          <w:p w:rsidR="00AF4C25" w:rsidRPr="007C3372" w:rsidRDefault="00AF4C25" w:rsidP="004E3C3C">
            <w:pPr>
              <w:snapToGrid w:val="0"/>
              <w:rPr>
                <w:sz w:val="22"/>
                <w:szCs w:val="22"/>
              </w:rPr>
            </w:pPr>
          </w:p>
        </w:tc>
        <w:tc>
          <w:tcPr>
            <w:tcW w:w="2981" w:type="dxa"/>
            <w:gridSpan w:val="2"/>
            <w:shd w:val="clear" w:color="auto" w:fill="auto"/>
            <w:vAlign w:val="bottom"/>
          </w:tcPr>
          <w:p w:rsidR="00AF4C25" w:rsidRPr="007C3372" w:rsidRDefault="00AF4C25" w:rsidP="004E3C3C">
            <w:pPr>
              <w:snapToGrid w:val="0"/>
              <w:rPr>
                <w:sz w:val="22"/>
                <w:szCs w:val="22"/>
              </w:rPr>
            </w:pPr>
          </w:p>
        </w:tc>
        <w:tc>
          <w:tcPr>
            <w:tcW w:w="3795" w:type="dxa"/>
            <w:gridSpan w:val="3"/>
            <w:shd w:val="clear" w:color="auto" w:fill="auto"/>
            <w:vAlign w:val="bottom"/>
          </w:tcPr>
          <w:p w:rsidR="00AF4C25" w:rsidRPr="007C3372" w:rsidRDefault="00AF4C25" w:rsidP="004E3C3C">
            <w:pPr>
              <w:snapToGrid w:val="0"/>
              <w:rPr>
                <w:sz w:val="22"/>
                <w:szCs w:val="22"/>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rPr>
            </w:pPr>
            <w:r>
              <w:rPr>
                <w:sz w:val="20"/>
                <w:szCs w:val="20"/>
              </w:rPr>
              <w:t> </w:t>
            </w:r>
          </w:p>
        </w:tc>
      </w:tr>
      <w:tr w:rsidR="00AF4C25" w:rsidTr="004E3C3C">
        <w:trPr>
          <w:trHeight w:val="255"/>
        </w:trPr>
        <w:tc>
          <w:tcPr>
            <w:tcW w:w="4972" w:type="dxa"/>
            <w:gridSpan w:val="6"/>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sidR="00582DF7">
              <w:rPr>
                <w:sz w:val="22"/>
                <w:szCs w:val="22"/>
              </w:rPr>
              <w:t>l o los</w:t>
            </w:r>
            <w:r w:rsidRPr="007C3372">
              <w:rPr>
                <w:sz w:val="22"/>
                <w:szCs w:val="22"/>
              </w:rPr>
              <w:t xml:space="preserve"> Oferente</w:t>
            </w:r>
            <w:r w:rsidR="00582DF7">
              <w:rPr>
                <w:sz w:val="22"/>
                <w:szCs w:val="22"/>
              </w:rPr>
              <w:t>s</w:t>
            </w:r>
            <w:r w:rsidR="00802934">
              <w:rPr>
                <w:sz w:val="22"/>
                <w:szCs w:val="22"/>
              </w:rPr>
              <w:t>. Nombres, Apellido o Razón Social</w:t>
            </w:r>
          </w:p>
        </w:tc>
        <w:tc>
          <w:tcPr>
            <w:tcW w:w="3795" w:type="dxa"/>
            <w:gridSpan w:val="3"/>
            <w:tcBorders>
              <w:top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 </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529"/>
        </w:trPr>
        <w:tc>
          <w:tcPr>
            <w:tcW w:w="4972" w:type="dxa"/>
            <w:gridSpan w:val="6"/>
            <w:tcBorders>
              <w:left w:val="single" w:sz="8" w:space="0" w:color="000000"/>
              <w:bottom w:val="single" w:sz="4" w:space="0" w:color="000000"/>
            </w:tcBorders>
            <w:shd w:val="clear" w:color="auto" w:fill="auto"/>
            <w:vAlign w:val="bottom"/>
          </w:tcPr>
          <w:p w:rsidR="00AF4C25" w:rsidRPr="007C3372" w:rsidRDefault="00582DF7" w:rsidP="004E3C3C">
            <w:pPr>
              <w:snapToGrid w:val="0"/>
              <w:rPr>
                <w:sz w:val="22"/>
                <w:szCs w:val="22"/>
              </w:rPr>
            </w:pPr>
            <w:r>
              <w:rPr>
                <w:sz w:val="22"/>
                <w:szCs w:val="22"/>
              </w:rPr>
              <w:t>1)</w:t>
            </w:r>
          </w:p>
        </w:tc>
        <w:tc>
          <w:tcPr>
            <w:tcW w:w="3777" w:type="dxa"/>
            <w:gridSpan w:val="2"/>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r w:rsidR="00582DF7">
              <w:rPr>
                <w:sz w:val="22"/>
                <w:szCs w:val="22"/>
              </w:rPr>
              <w:t>2)</w:t>
            </w:r>
          </w:p>
        </w:tc>
        <w:tc>
          <w:tcPr>
            <w:tcW w:w="35"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72" w:type="dxa"/>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582DF7" w:rsidTr="004E3C3C">
        <w:trPr>
          <w:trHeight w:val="424"/>
        </w:trPr>
        <w:tc>
          <w:tcPr>
            <w:tcW w:w="4972" w:type="dxa"/>
            <w:gridSpan w:val="6"/>
            <w:tcBorders>
              <w:left w:val="single" w:sz="8" w:space="0" w:color="000000"/>
              <w:bottom w:val="single" w:sz="4" w:space="0" w:color="000000"/>
              <w:right w:val="single" w:sz="4" w:space="0" w:color="auto"/>
            </w:tcBorders>
            <w:shd w:val="clear" w:color="auto" w:fill="auto"/>
            <w:vAlign w:val="bottom"/>
          </w:tcPr>
          <w:p w:rsidR="00582DF7" w:rsidRPr="007C3372" w:rsidRDefault="00582DF7" w:rsidP="004E3C3C">
            <w:pPr>
              <w:snapToGrid w:val="0"/>
              <w:rPr>
                <w:rFonts w:eastAsia="Arial"/>
                <w:sz w:val="22"/>
                <w:szCs w:val="22"/>
              </w:rPr>
            </w:pPr>
            <w:r>
              <w:rPr>
                <w:rFonts w:eastAsia="Arial"/>
                <w:sz w:val="22"/>
                <w:szCs w:val="22"/>
              </w:rPr>
              <w:t>3)</w:t>
            </w:r>
          </w:p>
        </w:tc>
        <w:tc>
          <w:tcPr>
            <w:tcW w:w="4897" w:type="dxa"/>
            <w:gridSpan w:val="5"/>
            <w:tcBorders>
              <w:top w:val="single" w:sz="4" w:space="0" w:color="auto"/>
              <w:left w:val="single" w:sz="4" w:space="0" w:color="auto"/>
              <w:bottom w:val="single" w:sz="4" w:space="0" w:color="auto"/>
            </w:tcBorders>
            <w:shd w:val="clear" w:color="auto" w:fill="auto"/>
            <w:vAlign w:val="bottom"/>
          </w:tcPr>
          <w:p w:rsidR="00582DF7" w:rsidRDefault="00802934" w:rsidP="004E3C3C">
            <w:pPr>
              <w:snapToGrid w:val="0"/>
              <w:rPr>
                <w:sz w:val="20"/>
                <w:szCs w:val="20"/>
              </w:rPr>
            </w:pPr>
            <w:r>
              <w:rPr>
                <w:sz w:val="20"/>
                <w:szCs w:val="20"/>
              </w:rPr>
              <w:t xml:space="preserve"> </w:t>
            </w:r>
            <w:r w:rsidR="00582DF7">
              <w:rPr>
                <w:sz w:val="20"/>
                <w:szCs w:val="20"/>
              </w:rPr>
              <w:t>4)</w:t>
            </w:r>
          </w:p>
        </w:tc>
        <w:tc>
          <w:tcPr>
            <w:tcW w:w="489" w:type="dxa"/>
            <w:gridSpan w:val="2"/>
            <w:tcBorders>
              <w:bottom w:val="single" w:sz="4" w:space="0" w:color="000000"/>
              <w:right w:val="single" w:sz="8" w:space="0" w:color="000000"/>
            </w:tcBorders>
            <w:shd w:val="clear" w:color="auto" w:fill="auto"/>
            <w:vAlign w:val="bottom"/>
          </w:tcPr>
          <w:p w:rsidR="00582DF7" w:rsidRDefault="00582DF7" w:rsidP="004E3C3C">
            <w:pPr>
              <w:snapToGrid w:val="0"/>
              <w:rPr>
                <w:sz w:val="20"/>
                <w:szCs w:val="20"/>
              </w:rPr>
            </w:pPr>
          </w:p>
        </w:tc>
      </w:tr>
      <w:tr w:rsidR="00582DF7" w:rsidTr="004E3C3C">
        <w:trPr>
          <w:trHeight w:val="267"/>
        </w:trPr>
        <w:tc>
          <w:tcPr>
            <w:tcW w:w="4972" w:type="dxa"/>
            <w:gridSpan w:val="6"/>
            <w:tcBorders>
              <w:left w:val="single" w:sz="8" w:space="0" w:color="000000"/>
              <w:bottom w:val="single" w:sz="4" w:space="0" w:color="000000"/>
              <w:right w:val="single" w:sz="4" w:space="0" w:color="auto"/>
            </w:tcBorders>
            <w:shd w:val="clear" w:color="auto" w:fill="auto"/>
            <w:vAlign w:val="bottom"/>
          </w:tcPr>
          <w:p w:rsidR="00582DF7" w:rsidRPr="00582DF7" w:rsidRDefault="00582DF7" w:rsidP="004E3C3C">
            <w:pPr>
              <w:snapToGrid w:val="0"/>
              <w:rPr>
                <w:rFonts w:eastAsia="Arial"/>
                <w:sz w:val="22"/>
                <w:szCs w:val="22"/>
              </w:rPr>
            </w:pPr>
            <w:r w:rsidRPr="007C3372">
              <w:rPr>
                <w:rFonts w:eastAsia="Arial"/>
                <w:sz w:val="22"/>
                <w:szCs w:val="22"/>
              </w:rPr>
              <w:t xml:space="preserve"> </w:t>
            </w:r>
            <w:r w:rsidRPr="00582DF7">
              <w:rPr>
                <w:rFonts w:eastAsia="Arial"/>
                <w:sz w:val="22"/>
                <w:szCs w:val="22"/>
              </w:rPr>
              <w:t>CUIT / CUIL:</w:t>
            </w:r>
          </w:p>
        </w:tc>
        <w:tc>
          <w:tcPr>
            <w:tcW w:w="4897" w:type="dxa"/>
            <w:gridSpan w:val="5"/>
            <w:tcBorders>
              <w:top w:val="single" w:sz="4" w:space="0" w:color="auto"/>
              <w:left w:val="single" w:sz="4" w:space="0" w:color="auto"/>
              <w:bottom w:val="single" w:sz="4" w:space="0" w:color="auto"/>
            </w:tcBorders>
            <w:shd w:val="clear" w:color="auto" w:fill="auto"/>
            <w:vAlign w:val="bottom"/>
          </w:tcPr>
          <w:p w:rsidR="00582DF7" w:rsidRDefault="00582DF7"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582DF7" w:rsidRDefault="00582DF7" w:rsidP="004E3C3C">
            <w:pPr>
              <w:snapToGrid w:val="0"/>
              <w:rPr>
                <w:sz w:val="20"/>
                <w:szCs w:val="20"/>
              </w:rPr>
            </w:pPr>
          </w:p>
        </w:tc>
      </w:tr>
      <w:tr w:rsidR="007C3372" w:rsidTr="004E3C3C">
        <w:trPr>
          <w:trHeight w:val="267"/>
        </w:trPr>
        <w:tc>
          <w:tcPr>
            <w:tcW w:w="4972" w:type="dxa"/>
            <w:gridSpan w:val="6"/>
            <w:tcBorders>
              <w:left w:val="single" w:sz="8" w:space="0" w:color="000000"/>
              <w:bottom w:val="single" w:sz="4" w:space="0" w:color="000000"/>
            </w:tcBorders>
            <w:shd w:val="clear" w:color="auto" w:fill="auto"/>
            <w:vAlign w:val="bottom"/>
          </w:tcPr>
          <w:p w:rsidR="007C3372" w:rsidRPr="007C3372" w:rsidRDefault="007C3372" w:rsidP="004E3C3C">
            <w:pPr>
              <w:snapToGrid w:val="0"/>
              <w:jc w:val="both"/>
              <w:rPr>
                <w:rFonts w:eastAsia="Arial"/>
                <w:sz w:val="22"/>
                <w:szCs w:val="22"/>
              </w:rPr>
            </w:pPr>
            <w:r w:rsidRPr="007C3372">
              <w:rPr>
                <w:rFonts w:eastAsia="Arial"/>
                <w:sz w:val="22"/>
                <w:szCs w:val="22"/>
              </w:rPr>
              <w:t>Teléfono fijo/ móvil:</w:t>
            </w:r>
          </w:p>
        </w:tc>
        <w:tc>
          <w:tcPr>
            <w:tcW w:w="3760" w:type="dxa"/>
            <w:tcBorders>
              <w:top w:val="single" w:sz="4" w:space="0" w:color="auto"/>
              <w:bottom w:val="single" w:sz="4" w:space="0" w:color="000000"/>
            </w:tcBorders>
            <w:shd w:val="clear" w:color="auto" w:fill="auto"/>
            <w:vAlign w:val="bottom"/>
          </w:tcPr>
          <w:p w:rsidR="007C3372" w:rsidRDefault="007C3372" w:rsidP="004E3C3C">
            <w:pPr>
              <w:snapToGrid w:val="0"/>
              <w:rPr>
                <w:sz w:val="20"/>
                <w:szCs w:val="20"/>
              </w:rPr>
            </w:pPr>
          </w:p>
        </w:tc>
        <w:tc>
          <w:tcPr>
            <w:tcW w:w="35" w:type="dxa"/>
            <w:gridSpan w:val="2"/>
            <w:tcBorders>
              <w:bottom w:val="single" w:sz="4" w:space="0" w:color="000000"/>
            </w:tcBorders>
            <w:shd w:val="clear" w:color="auto" w:fill="auto"/>
            <w:vAlign w:val="bottom"/>
          </w:tcPr>
          <w:p w:rsidR="007C3372" w:rsidRDefault="007C3372" w:rsidP="004E3C3C">
            <w:pPr>
              <w:snapToGrid w:val="0"/>
              <w:ind w:left="1073" w:hanging="1073"/>
              <w:rPr>
                <w:sz w:val="20"/>
                <w:szCs w:val="20"/>
              </w:rPr>
            </w:pPr>
          </w:p>
        </w:tc>
        <w:tc>
          <w:tcPr>
            <w:tcW w:w="1102" w:type="dxa"/>
            <w:gridSpan w:val="2"/>
            <w:tcBorders>
              <w:bottom w:val="single" w:sz="4" w:space="0" w:color="000000"/>
            </w:tcBorders>
            <w:shd w:val="clear" w:color="auto" w:fill="auto"/>
            <w:vAlign w:val="bottom"/>
          </w:tcPr>
          <w:p w:rsidR="007C3372" w:rsidRDefault="007C3372"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7C3372" w:rsidRDefault="007C3372" w:rsidP="004E3C3C">
            <w:pPr>
              <w:snapToGrid w:val="0"/>
              <w:rPr>
                <w:sz w:val="20"/>
                <w:szCs w:val="20"/>
              </w:rPr>
            </w:pPr>
          </w:p>
        </w:tc>
      </w:tr>
      <w:tr w:rsidR="004E3C3C" w:rsidTr="004E3C3C">
        <w:trPr>
          <w:trHeight w:val="255"/>
        </w:trPr>
        <w:tc>
          <w:tcPr>
            <w:tcW w:w="8732" w:type="dxa"/>
            <w:gridSpan w:val="7"/>
            <w:tcBorders>
              <w:left w:val="single" w:sz="8" w:space="0" w:color="000000"/>
            </w:tcBorders>
            <w:shd w:val="clear" w:color="auto" w:fill="auto"/>
            <w:vAlign w:val="bottom"/>
          </w:tcPr>
          <w:p w:rsidR="004E3C3C" w:rsidRDefault="004E3C3C" w:rsidP="004E3C3C">
            <w:pPr>
              <w:snapToGrid w:val="0"/>
              <w:rPr>
                <w:sz w:val="20"/>
                <w:szCs w:val="20"/>
              </w:rPr>
            </w:pPr>
            <w:r w:rsidRPr="007C3372">
              <w:rPr>
                <w:rFonts w:eastAsia="Arial"/>
                <w:sz w:val="22"/>
                <w:szCs w:val="22"/>
              </w:rPr>
              <w:t xml:space="preserve"> </w:t>
            </w:r>
            <w:r w:rsidRPr="007C3372">
              <w:rPr>
                <w:sz w:val="22"/>
                <w:szCs w:val="22"/>
              </w:rPr>
              <w:t>Domicilio Legal:</w:t>
            </w:r>
          </w:p>
        </w:tc>
        <w:tc>
          <w:tcPr>
            <w:tcW w:w="35" w:type="dxa"/>
            <w:gridSpan w:val="2"/>
            <w:shd w:val="clear" w:color="auto" w:fill="auto"/>
            <w:vAlign w:val="bottom"/>
          </w:tcPr>
          <w:p w:rsidR="004E3C3C" w:rsidRDefault="004E3C3C" w:rsidP="004E3C3C">
            <w:pPr>
              <w:snapToGrid w:val="0"/>
              <w:rPr>
                <w:sz w:val="20"/>
                <w:szCs w:val="20"/>
              </w:rPr>
            </w:pPr>
          </w:p>
        </w:tc>
        <w:tc>
          <w:tcPr>
            <w:tcW w:w="1102" w:type="dxa"/>
            <w:gridSpan w:val="2"/>
            <w:shd w:val="clear" w:color="auto" w:fill="auto"/>
            <w:vAlign w:val="bottom"/>
          </w:tcPr>
          <w:p w:rsidR="004E3C3C" w:rsidRDefault="004E3C3C" w:rsidP="004E3C3C">
            <w:pPr>
              <w:snapToGrid w:val="0"/>
              <w:rPr>
                <w:sz w:val="20"/>
                <w:szCs w:val="20"/>
              </w:rPr>
            </w:pPr>
          </w:p>
        </w:tc>
        <w:tc>
          <w:tcPr>
            <w:tcW w:w="489" w:type="dxa"/>
            <w:gridSpan w:val="2"/>
            <w:tcBorders>
              <w:right w:val="single" w:sz="8" w:space="0" w:color="000000"/>
            </w:tcBorders>
            <w:shd w:val="clear" w:color="auto" w:fill="auto"/>
            <w:vAlign w:val="bottom"/>
          </w:tcPr>
          <w:p w:rsidR="004E3C3C" w:rsidRDefault="004E3C3C" w:rsidP="004E3C3C">
            <w:pPr>
              <w:snapToGrid w:val="0"/>
              <w:rPr>
                <w:rFonts w:eastAsia="Arial"/>
                <w:sz w:val="20"/>
                <w:szCs w:val="20"/>
              </w:rPr>
            </w:pPr>
            <w:r>
              <w:rPr>
                <w:sz w:val="20"/>
                <w:szCs w:val="20"/>
              </w:rPr>
              <w:t> </w:t>
            </w:r>
          </w:p>
        </w:tc>
      </w:tr>
      <w:tr w:rsidR="004E3C3C" w:rsidTr="004E3C3C">
        <w:trPr>
          <w:trHeight w:val="255"/>
        </w:trPr>
        <w:tc>
          <w:tcPr>
            <w:tcW w:w="8732" w:type="dxa"/>
            <w:gridSpan w:val="7"/>
            <w:tcBorders>
              <w:top w:val="single" w:sz="4" w:space="0" w:color="000000"/>
              <w:left w:val="single" w:sz="8" w:space="0" w:color="000000"/>
              <w:bottom w:val="single" w:sz="4" w:space="0" w:color="000000"/>
            </w:tcBorders>
            <w:shd w:val="clear" w:color="auto" w:fill="auto"/>
            <w:vAlign w:val="bottom"/>
          </w:tcPr>
          <w:p w:rsidR="004E3C3C" w:rsidRPr="00476387" w:rsidRDefault="004E3C3C" w:rsidP="004E3C3C">
            <w:pPr>
              <w:snapToGrid w:val="0"/>
              <w:rPr>
                <w:sz w:val="22"/>
                <w:szCs w:val="22"/>
              </w:rPr>
            </w:pPr>
            <w:r w:rsidRPr="007C3372">
              <w:rPr>
                <w:rFonts w:eastAsia="Arial"/>
                <w:sz w:val="22"/>
                <w:szCs w:val="22"/>
              </w:rPr>
              <w:t xml:space="preserve"> </w:t>
            </w:r>
            <w:r w:rsidR="00476387">
              <w:rPr>
                <w:sz w:val="22"/>
                <w:szCs w:val="22"/>
              </w:rPr>
              <w:t>Domicilio Electrónico:</w:t>
            </w:r>
          </w:p>
        </w:tc>
        <w:tc>
          <w:tcPr>
            <w:tcW w:w="35" w:type="dxa"/>
            <w:gridSpan w:val="2"/>
            <w:tcBorders>
              <w:top w:val="single" w:sz="4" w:space="0" w:color="000000"/>
              <w:bottom w:val="single" w:sz="4" w:space="0" w:color="000000"/>
            </w:tcBorders>
            <w:shd w:val="clear" w:color="auto" w:fill="auto"/>
            <w:vAlign w:val="bottom"/>
          </w:tcPr>
          <w:p w:rsidR="004E3C3C" w:rsidRDefault="004E3C3C" w:rsidP="004E3C3C">
            <w:pPr>
              <w:snapToGrid w:val="0"/>
              <w:rPr>
                <w:sz w:val="20"/>
                <w:szCs w:val="20"/>
              </w:rPr>
            </w:pPr>
            <w:r>
              <w:rPr>
                <w:sz w:val="20"/>
                <w:szCs w:val="20"/>
              </w:rPr>
              <w:t> </w:t>
            </w:r>
          </w:p>
        </w:tc>
        <w:tc>
          <w:tcPr>
            <w:tcW w:w="1102" w:type="dxa"/>
            <w:gridSpan w:val="2"/>
            <w:tcBorders>
              <w:top w:val="single" w:sz="4" w:space="0" w:color="000000"/>
              <w:bottom w:val="single" w:sz="4" w:space="0" w:color="000000"/>
            </w:tcBorders>
            <w:shd w:val="clear" w:color="auto" w:fill="auto"/>
            <w:vAlign w:val="bottom"/>
          </w:tcPr>
          <w:p w:rsidR="004E3C3C" w:rsidRDefault="004E3C3C"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4E3C3C" w:rsidRDefault="004E3C3C" w:rsidP="004E3C3C">
            <w:pPr>
              <w:snapToGrid w:val="0"/>
              <w:rPr>
                <w:sz w:val="20"/>
                <w:szCs w:val="20"/>
              </w:rPr>
            </w:pPr>
            <w:r>
              <w:rPr>
                <w:sz w:val="20"/>
                <w:szCs w:val="20"/>
              </w:rPr>
              <w:t> </w:t>
            </w:r>
          </w:p>
        </w:tc>
      </w:tr>
      <w:tr w:rsidR="00582DF7" w:rsidTr="004E3C3C">
        <w:trPr>
          <w:trHeight w:val="255"/>
        </w:trPr>
        <w:tc>
          <w:tcPr>
            <w:tcW w:w="10358" w:type="dxa"/>
            <w:gridSpan w:val="13"/>
            <w:tcBorders>
              <w:left w:val="single" w:sz="8" w:space="0" w:color="000000"/>
              <w:right w:val="single" w:sz="8" w:space="0" w:color="000000"/>
            </w:tcBorders>
            <w:shd w:val="clear" w:color="auto" w:fill="auto"/>
            <w:vAlign w:val="bottom"/>
          </w:tcPr>
          <w:p w:rsidR="00582DF7" w:rsidRDefault="00582DF7" w:rsidP="004E3C3C">
            <w:pPr>
              <w:snapToGrid w:val="0"/>
              <w:rPr>
                <w:sz w:val="20"/>
                <w:szCs w:val="20"/>
              </w:rPr>
            </w:pPr>
          </w:p>
        </w:tc>
      </w:tr>
      <w:tr w:rsidR="00AF4C25" w:rsidTr="004E3C3C">
        <w:trPr>
          <w:cantSplit/>
          <w:trHeight w:val="255"/>
        </w:trPr>
        <w:tc>
          <w:tcPr>
            <w:tcW w:w="10358"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201"/>
            </w:tblGrid>
            <w:tr w:rsidR="00582DF7" w:rsidTr="00582DF7">
              <w:trPr>
                <w:cantSplit/>
                <w:trHeight w:val="1550"/>
              </w:trPr>
              <w:tc>
                <w:tcPr>
                  <w:tcW w:w="10201" w:type="dxa"/>
                  <w:vAlign w:val="bottom"/>
                  <w:hideMark/>
                </w:tcPr>
                <w:p w:rsidR="00582DF7" w:rsidRDefault="00582DF7" w:rsidP="004E3C3C">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r w:rsidR="004E3C3C">
                    <w:rPr>
                      <w:kern w:val="16"/>
                      <w:position w:val="10"/>
                      <w:sz w:val="22"/>
                      <w:szCs w:val="22"/>
                    </w:rPr>
                    <w:t>………………………………………</w:t>
                  </w:r>
                  <w:r>
                    <w:rPr>
                      <w:kern w:val="16"/>
                      <w:position w:val="10"/>
                      <w:sz w:val="22"/>
                      <w:szCs w:val="22"/>
                    </w:rPr>
                    <w:t>………….($.............................)</w:t>
                  </w:r>
                </w:p>
              </w:tc>
            </w:tr>
            <w:tr w:rsidR="00582DF7" w:rsidTr="00582DF7">
              <w:trPr>
                <w:cantSplit/>
                <w:trHeight w:val="1290"/>
              </w:trPr>
              <w:tc>
                <w:tcPr>
                  <w:tcW w:w="10201" w:type="dxa"/>
                  <w:vAlign w:val="bottom"/>
                </w:tcPr>
                <w:p w:rsidR="00582DF7" w:rsidRDefault="00582DF7" w:rsidP="004E3C3C">
                  <w:pPr>
                    <w:snapToGrid w:val="0"/>
                    <w:jc w:val="both"/>
                    <w:rPr>
                      <w:sz w:val="22"/>
                      <w:szCs w:val="22"/>
                    </w:rPr>
                  </w:pPr>
                </w:p>
                <w:p w:rsidR="00582DF7" w:rsidRDefault="00582DF7" w:rsidP="004E3C3C">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582DF7" w:rsidRDefault="004E3C3C" w:rsidP="004E3C3C">
                  <w:pPr>
                    <w:autoSpaceDN w:val="0"/>
                    <w:snapToGrid w:val="0"/>
                    <w:ind w:left="420"/>
                    <w:jc w:val="both"/>
                    <w:rPr>
                      <w:sz w:val="22"/>
                      <w:szCs w:val="22"/>
                    </w:rPr>
                  </w:pPr>
                  <w:r>
                    <w:rPr>
                      <w:sz w:val="22"/>
                      <w:szCs w:val="22"/>
                    </w:rPr>
                    <w:t>SE CONSTITUYE GARANTÍA DE</w:t>
                  </w:r>
                  <w:r w:rsidR="00582DF7">
                    <w:rPr>
                      <w:sz w:val="22"/>
                      <w:szCs w:val="22"/>
                    </w:rPr>
                    <w:t xml:space="preserve"> </w:t>
                  </w:r>
                  <w:r>
                    <w:rPr>
                      <w:sz w:val="22"/>
                      <w:szCs w:val="22"/>
                    </w:rPr>
                    <w:t xml:space="preserve">OFERTA </w:t>
                  </w:r>
                  <w:proofErr w:type="gramStart"/>
                  <w:r>
                    <w:rPr>
                      <w:sz w:val="22"/>
                      <w:szCs w:val="22"/>
                    </w:rPr>
                    <w:t xml:space="preserve">EN </w:t>
                  </w:r>
                  <w:r w:rsidR="00476387">
                    <w:rPr>
                      <w:sz w:val="22"/>
                      <w:szCs w:val="22"/>
                    </w:rPr>
                    <w:t>…</w:t>
                  </w:r>
                  <w:proofErr w:type="gramEnd"/>
                  <w:r w:rsidR="00476387">
                    <w:rPr>
                      <w:sz w:val="22"/>
                      <w:szCs w:val="22"/>
                    </w:rPr>
                    <w:t>………</w:t>
                  </w:r>
                  <w:r>
                    <w:rPr>
                      <w:sz w:val="22"/>
                      <w:szCs w:val="22"/>
                    </w:rPr>
                    <w:t>……………………………</w:t>
                  </w:r>
                  <w:r w:rsidR="00476387">
                    <w:rPr>
                      <w:sz w:val="22"/>
                      <w:szCs w:val="22"/>
                    </w:rPr>
                    <w:t>POR LA SUMA DE PESOS</w:t>
                  </w:r>
                  <w:r w:rsidR="00582DF7">
                    <w:rPr>
                      <w:sz w:val="22"/>
                      <w:szCs w:val="22"/>
                    </w:rPr>
                    <w:t>...............................................................</w:t>
                  </w:r>
                  <w:r>
                    <w:rPr>
                      <w:sz w:val="22"/>
                      <w:szCs w:val="22"/>
                    </w:rPr>
                    <w:t>...................................................................................</w:t>
                  </w:r>
                  <w:r w:rsidR="00476387">
                    <w:rPr>
                      <w:sz w:val="22"/>
                      <w:szCs w:val="22"/>
                    </w:rPr>
                    <w:t>.</w:t>
                  </w:r>
                </w:p>
                <w:p w:rsidR="00582DF7" w:rsidRDefault="00582DF7" w:rsidP="004E3C3C">
                  <w:pPr>
                    <w:snapToGrid w:val="0"/>
                    <w:jc w:val="both"/>
                    <w:rPr>
                      <w:sz w:val="22"/>
                      <w:szCs w:val="22"/>
                    </w:rPr>
                  </w:pPr>
                </w:p>
              </w:tc>
            </w:tr>
          </w:tbl>
          <w:p w:rsidR="00AF4C25" w:rsidRPr="00DA7EF2" w:rsidRDefault="00AF4C25" w:rsidP="004E3C3C">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4E3C3C" w:rsidTr="004E3C3C">
        <w:trPr>
          <w:trHeight w:val="185"/>
        </w:trPr>
        <w:tc>
          <w:tcPr>
            <w:tcW w:w="1298" w:type="dxa"/>
            <w:tcBorders>
              <w:left w:val="single" w:sz="8" w:space="0" w:color="000000"/>
              <w:bottom w:val="single" w:sz="8" w:space="0" w:color="000000"/>
            </w:tcBorders>
            <w:shd w:val="clear" w:color="auto" w:fill="auto"/>
            <w:vAlign w:val="bottom"/>
          </w:tcPr>
          <w:p w:rsidR="00AF4C25" w:rsidRDefault="00AF4C25" w:rsidP="004E3C3C">
            <w:pPr>
              <w:snapToGrid w:val="0"/>
              <w:rPr>
                <w:sz w:val="20"/>
                <w:szCs w:val="20"/>
              </w:rPr>
            </w:pPr>
          </w:p>
        </w:tc>
        <w:tc>
          <w:tcPr>
            <w:tcW w:w="1297" w:type="dxa"/>
            <w:gridSpan w:val="4"/>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2377" w:type="dxa"/>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3795" w:type="dxa"/>
            <w:gridSpan w:val="3"/>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102" w:type="dxa"/>
            <w:gridSpan w:val="2"/>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8"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601"/>
        </w:trPr>
        <w:tc>
          <w:tcPr>
            <w:tcW w:w="10358" w:type="dxa"/>
            <w:gridSpan w:val="13"/>
            <w:tcBorders>
              <w:left w:val="single" w:sz="8" w:space="0" w:color="000000"/>
              <w:right w:val="single" w:sz="8" w:space="0" w:color="000000"/>
            </w:tcBorders>
            <w:shd w:val="clear" w:color="auto" w:fill="auto"/>
            <w:vAlign w:val="bottom"/>
          </w:tcPr>
          <w:p w:rsidR="00AF4C25" w:rsidRPr="00DA5666" w:rsidRDefault="00AF4C25" w:rsidP="00DA5666">
            <w:pPr>
              <w:snapToGrid w:val="0"/>
              <w:jc w:val="both"/>
              <w:rPr>
                <w:rFonts w:eastAsia="Arial"/>
                <w:sz w:val="20"/>
                <w:szCs w:val="20"/>
              </w:rPr>
            </w:pPr>
            <w:r>
              <w:rPr>
                <w:rFonts w:eastAsia="Arial"/>
                <w:sz w:val="20"/>
                <w:szCs w:val="20"/>
              </w:rPr>
              <w:t xml:space="preserve"> </w:t>
            </w:r>
            <w:r>
              <w:rPr>
                <w:sz w:val="20"/>
                <w:szCs w:val="20"/>
              </w:rPr>
              <w:t>La  Formulación  de la presente cotización implica el conocimiento y aceptación</w:t>
            </w:r>
            <w:r w:rsidR="00DA5666">
              <w:rPr>
                <w:sz w:val="20"/>
                <w:szCs w:val="20"/>
              </w:rPr>
              <w:t xml:space="preserve"> del Pliego Bases y Condiciones</w:t>
            </w:r>
            <w:r>
              <w:rPr>
                <w:sz w:val="20"/>
                <w:szCs w:val="20"/>
              </w:rPr>
              <w:t xml:space="preserve"> y especificaciones técnicas.--------------------------------------------------------------------------------------</w:t>
            </w:r>
          </w:p>
        </w:tc>
      </w:tr>
      <w:tr w:rsidR="00AF4C25" w:rsidTr="004E3C3C">
        <w:trPr>
          <w:trHeight w:val="255"/>
        </w:trPr>
        <w:tc>
          <w:tcPr>
            <w:tcW w:w="8767" w:type="dxa"/>
            <w:gridSpan w:val="9"/>
            <w:tcBorders>
              <w:left w:val="single" w:sz="8" w:space="0" w:color="000000"/>
            </w:tcBorders>
            <w:shd w:val="clear" w:color="auto" w:fill="auto"/>
            <w:vAlign w:val="bottom"/>
          </w:tcPr>
          <w:p w:rsidR="00AF4C25" w:rsidRDefault="00AF4C25" w:rsidP="004E3C3C">
            <w:pPr>
              <w:snapToGrid w:val="0"/>
              <w:rPr>
                <w:sz w:val="20"/>
                <w:szCs w:val="20"/>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AF4C25" w:rsidTr="004E3C3C">
        <w:trPr>
          <w:cantSplit/>
          <w:trHeight w:val="255"/>
        </w:trPr>
        <w:tc>
          <w:tcPr>
            <w:tcW w:w="10358" w:type="dxa"/>
            <w:gridSpan w:val="13"/>
            <w:tcBorders>
              <w:left w:val="single" w:sz="8" w:space="0" w:color="000000"/>
              <w:right w:val="single" w:sz="8" w:space="0" w:color="000000"/>
            </w:tcBorders>
            <w:shd w:val="clear" w:color="auto" w:fill="auto"/>
            <w:vAlign w:val="bottom"/>
          </w:tcPr>
          <w:p w:rsidR="00AF4C25" w:rsidRDefault="00AF4C25" w:rsidP="004E3C3C">
            <w:pPr>
              <w:rPr>
                <w:sz w:val="20"/>
                <w:szCs w:val="20"/>
              </w:rPr>
            </w:pPr>
          </w:p>
          <w:p w:rsidR="00AF4C25" w:rsidRDefault="00AF4C25" w:rsidP="004E3C3C">
            <w:pPr>
              <w:rPr>
                <w:sz w:val="20"/>
                <w:szCs w:val="20"/>
              </w:rPr>
            </w:pPr>
            <w:r>
              <w:rPr>
                <w:rFonts w:eastAsia="Arial"/>
                <w:sz w:val="20"/>
                <w:szCs w:val="20"/>
              </w:rPr>
              <w:t xml:space="preserve">         </w:t>
            </w:r>
            <w:r>
              <w:rPr>
                <w:sz w:val="20"/>
                <w:szCs w:val="20"/>
              </w:rPr>
              <w:t>-------------------------------------------------------------------------------------------------------------------------------------------</w:t>
            </w:r>
          </w:p>
          <w:p w:rsidR="00AF4C25" w:rsidRDefault="00AF4C25" w:rsidP="004E3C3C">
            <w:pPr>
              <w:jc w:val="center"/>
              <w:rPr>
                <w:sz w:val="20"/>
                <w:szCs w:val="20"/>
              </w:rPr>
            </w:pPr>
            <w:r>
              <w:rPr>
                <w:sz w:val="20"/>
                <w:szCs w:val="20"/>
              </w:rPr>
              <w:t>Firma y aclaración del/los oferente/s</w:t>
            </w:r>
          </w:p>
          <w:p w:rsidR="00AF4C25" w:rsidRDefault="00AF4C25" w:rsidP="004E3C3C">
            <w:pPr>
              <w:rPr>
                <w:sz w:val="20"/>
                <w:szCs w:val="20"/>
              </w:rPr>
            </w:pPr>
          </w:p>
        </w:tc>
      </w:tr>
      <w:tr w:rsidR="00C30F6C" w:rsidTr="00476387">
        <w:trPr>
          <w:trHeight w:val="60"/>
        </w:trPr>
        <w:tc>
          <w:tcPr>
            <w:tcW w:w="1739" w:type="dxa"/>
            <w:gridSpan w:val="3"/>
            <w:tcBorders>
              <w:top w:val="single" w:sz="8" w:space="0" w:color="000000"/>
              <w:left w:val="single" w:sz="8" w:space="0" w:color="000000"/>
              <w:bottom w:val="single" w:sz="8" w:space="0" w:color="000000"/>
            </w:tcBorders>
            <w:shd w:val="clear" w:color="auto" w:fill="auto"/>
            <w:vAlign w:val="bottom"/>
          </w:tcPr>
          <w:p w:rsidR="00C30F6C" w:rsidRDefault="00C30F6C" w:rsidP="004E3C3C">
            <w:pPr>
              <w:snapToGrid w:val="0"/>
              <w:rPr>
                <w:sz w:val="20"/>
                <w:szCs w:val="20"/>
              </w:rPr>
            </w:pPr>
          </w:p>
          <w:p w:rsidR="00C30F6C" w:rsidRDefault="00C30F6C" w:rsidP="004E3C3C">
            <w:pPr>
              <w:rPr>
                <w:sz w:val="20"/>
                <w:szCs w:val="20"/>
              </w:rPr>
            </w:pPr>
            <w:r>
              <w:rPr>
                <w:rFonts w:eastAsia="Arial"/>
                <w:sz w:val="20"/>
                <w:szCs w:val="20"/>
              </w:rPr>
              <w:t xml:space="preserve"> </w:t>
            </w:r>
            <w:r>
              <w:rPr>
                <w:sz w:val="20"/>
                <w:szCs w:val="20"/>
              </w:rPr>
              <w:t>Lugar y fecha:</w:t>
            </w:r>
          </w:p>
          <w:p w:rsidR="00C30F6C" w:rsidRDefault="00C30F6C" w:rsidP="004E3C3C">
            <w:pPr>
              <w:rPr>
                <w:sz w:val="20"/>
                <w:szCs w:val="20"/>
              </w:rPr>
            </w:pPr>
          </w:p>
        </w:tc>
        <w:tc>
          <w:tcPr>
            <w:tcW w:w="8619"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C30F6C" w:rsidRDefault="00C30F6C" w:rsidP="004E3C3C">
            <w:pPr>
              <w:snapToGrid w:val="0"/>
              <w:rPr>
                <w:sz w:val="20"/>
                <w:szCs w:val="20"/>
              </w:rPr>
            </w:pPr>
          </w:p>
          <w:p w:rsidR="00C30F6C" w:rsidRDefault="00C30F6C" w:rsidP="004E3C3C">
            <w:pPr>
              <w:snapToGrid w:val="0"/>
              <w:rPr>
                <w:sz w:val="20"/>
                <w:szCs w:val="20"/>
              </w:rPr>
            </w:pPr>
          </w:p>
        </w:tc>
      </w:tr>
    </w:tbl>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6F1551">
      <w:headerReference w:type="even" r:id="rId26"/>
      <w:headerReference w:type="default" r:id="rId27"/>
      <w:footerReference w:type="even" r:id="rId28"/>
      <w:footerReference w:type="default" r:id="rId29"/>
      <w:headerReference w:type="first" r:id="rId30"/>
      <w:footerReference w:type="first" r:id="rId31"/>
      <w:pgSz w:w="12240" w:h="15840"/>
      <w:pgMar w:top="3119" w:right="1134" w:bottom="1134" w:left="3119"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9F3" w:rsidRDefault="006109F3">
      <w:r>
        <w:separator/>
      </w:r>
    </w:p>
  </w:endnote>
  <w:endnote w:type="continuationSeparator" w:id="0">
    <w:p w:rsidR="006109F3" w:rsidRDefault="00610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pPr>
      <w:pStyle w:val="Piedepgina"/>
      <w:jc w:val="center"/>
      <w:rPr>
        <w:b/>
        <w:bCs/>
        <w:sz w:val="20"/>
        <w:szCs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pPr>
      <w:pStyle w:val="Piedepgina"/>
      <w:jc w:val="center"/>
      <w:rPr>
        <w:b/>
        <w:bCs/>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pPr>
      <w:pStyle w:val="Piedepgina"/>
      <w:jc w:val="center"/>
      <w:rPr>
        <w:b/>
        <w:bCs/>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pPr>
      <w:pStyle w:val="Piedepgina"/>
      <w:jc w:val="center"/>
      <w:rPr>
        <w:b/>
        <w:bCs/>
        <w:sz w:val="20"/>
        <w:szCs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9F3" w:rsidRDefault="006109F3">
      <w:r>
        <w:separator/>
      </w:r>
    </w:p>
  </w:footnote>
  <w:footnote w:type="continuationSeparator" w:id="0">
    <w:p w:rsidR="006109F3" w:rsidRDefault="00610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pPr>
      <w:pStyle w:val="Encabezado"/>
      <w:ind w:right="-1035"/>
      <w:jc w:val="right"/>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pPr>
      <w:jc w:val="right"/>
      <w:rPr>
        <w:b/>
        <w:bCs/>
        <w:sz w:val="20"/>
        <w:szCs w:val="20"/>
      </w:rPr>
    </w:pPr>
  </w:p>
  <w:p w:rsidR="006109F3" w:rsidRDefault="006109F3">
    <w:pPr>
      <w:pStyle w:val="Encabezado"/>
      <w:ind w:right="-1035"/>
      <w:jc w:val="right"/>
      <w:rPr>
        <w:sz w:val="18"/>
        <w:szCs w:val="18"/>
      </w:rPr>
    </w:pPr>
    <w:r>
      <w:rPr>
        <w:rFonts w:eastAsia="Arial"/>
        <w:sz w:val="18"/>
        <w:szCs w:val="18"/>
      </w:rPr>
      <w:t xml:space="preserve"> </w:t>
    </w:r>
  </w:p>
  <w:p w:rsidR="006109F3" w:rsidRDefault="006109F3">
    <w:pPr>
      <w:pStyle w:val="Encabezado"/>
      <w:ind w:right="-1035"/>
      <w:jc w:val="right"/>
      <w:rPr>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pPr>
      <w:pStyle w:val="Encabezado"/>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3" w:rsidRDefault="006109F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7">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9">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1">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2">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9"/>
  </w:num>
  <w:num w:numId="8">
    <w:abstractNumId w:val="12"/>
  </w:num>
  <w:num w:numId="9">
    <w:abstractNumId w:val="10"/>
  </w:num>
  <w:num w:numId="10">
    <w:abstractNumId w:val="11"/>
  </w:num>
  <w:num w:numId="11">
    <w:abstractNumId w:val="5"/>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23234"/>
    <w:rsid w:val="00031806"/>
    <w:rsid w:val="000557DE"/>
    <w:rsid w:val="000650E5"/>
    <w:rsid w:val="000B6366"/>
    <w:rsid w:val="000D10E8"/>
    <w:rsid w:val="000D490D"/>
    <w:rsid w:val="000F7636"/>
    <w:rsid w:val="001104E7"/>
    <w:rsid w:val="00143A20"/>
    <w:rsid w:val="00173597"/>
    <w:rsid w:val="00181BF6"/>
    <w:rsid w:val="00194ACC"/>
    <w:rsid w:val="001C2E38"/>
    <w:rsid w:val="00200BDD"/>
    <w:rsid w:val="00202479"/>
    <w:rsid w:val="00224B25"/>
    <w:rsid w:val="00227E88"/>
    <w:rsid w:val="00270CAE"/>
    <w:rsid w:val="002714A7"/>
    <w:rsid w:val="00286827"/>
    <w:rsid w:val="002B1C0B"/>
    <w:rsid w:val="002B33E1"/>
    <w:rsid w:val="002C7904"/>
    <w:rsid w:val="00313E57"/>
    <w:rsid w:val="003172E7"/>
    <w:rsid w:val="00347D14"/>
    <w:rsid w:val="00362CB2"/>
    <w:rsid w:val="00366859"/>
    <w:rsid w:val="003679BE"/>
    <w:rsid w:val="00375C12"/>
    <w:rsid w:val="00382D72"/>
    <w:rsid w:val="003C2D02"/>
    <w:rsid w:val="0043339A"/>
    <w:rsid w:val="00455D82"/>
    <w:rsid w:val="00457E0E"/>
    <w:rsid w:val="00476387"/>
    <w:rsid w:val="004764F4"/>
    <w:rsid w:val="004843C4"/>
    <w:rsid w:val="004C4F01"/>
    <w:rsid w:val="004D16D6"/>
    <w:rsid w:val="004E3AD0"/>
    <w:rsid w:val="004E3C3C"/>
    <w:rsid w:val="004F2ECA"/>
    <w:rsid w:val="004F76BE"/>
    <w:rsid w:val="00531214"/>
    <w:rsid w:val="00537B6F"/>
    <w:rsid w:val="005610AE"/>
    <w:rsid w:val="005767BE"/>
    <w:rsid w:val="00582DF7"/>
    <w:rsid w:val="0058763F"/>
    <w:rsid w:val="005928B9"/>
    <w:rsid w:val="005B2BB8"/>
    <w:rsid w:val="005C30D8"/>
    <w:rsid w:val="005F00CF"/>
    <w:rsid w:val="005F76AC"/>
    <w:rsid w:val="00604193"/>
    <w:rsid w:val="006109F3"/>
    <w:rsid w:val="0061628E"/>
    <w:rsid w:val="00662B0C"/>
    <w:rsid w:val="00665083"/>
    <w:rsid w:val="006A00B0"/>
    <w:rsid w:val="006A4A53"/>
    <w:rsid w:val="006C0D7C"/>
    <w:rsid w:val="006C12C1"/>
    <w:rsid w:val="006D0EB0"/>
    <w:rsid w:val="006E5578"/>
    <w:rsid w:val="006F1551"/>
    <w:rsid w:val="00740BEF"/>
    <w:rsid w:val="00750BEF"/>
    <w:rsid w:val="0076375D"/>
    <w:rsid w:val="00772544"/>
    <w:rsid w:val="00776075"/>
    <w:rsid w:val="00791AE6"/>
    <w:rsid w:val="007A6488"/>
    <w:rsid w:val="007C3372"/>
    <w:rsid w:val="007F4009"/>
    <w:rsid w:val="00801B8F"/>
    <w:rsid w:val="00802934"/>
    <w:rsid w:val="00804AFD"/>
    <w:rsid w:val="008159BF"/>
    <w:rsid w:val="00817DA4"/>
    <w:rsid w:val="00835829"/>
    <w:rsid w:val="0084022E"/>
    <w:rsid w:val="00846F63"/>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6836"/>
    <w:rsid w:val="009A71BE"/>
    <w:rsid w:val="009F40E9"/>
    <w:rsid w:val="00A00C41"/>
    <w:rsid w:val="00A13460"/>
    <w:rsid w:val="00A4145E"/>
    <w:rsid w:val="00AA0540"/>
    <w:rsid w:val="00AF4C25"/>
    <w:rsid w:val="00AF7C0B"/>
    <w:rsid w:val="00B41B49"/>
    <w:rsid w:val="00B72782"/>
    <w:rsid w:val="00B9358F"/>
    <w:rsid w:val="00BA43EE"/>
    <w:rsid w:val="00BA5C15"/>
    <w:rsid w:val="00BB2B4C"/>
    <w:rsid w:val="00BD0135"/>
    <w:rsid w:val="00BE287E"/>
    <w:rsid w:val="00C23023"/>
    <w:rsid w:val="00C30F6C"/>
    <w:rsid w:val="00C45B60"/>
    <w:rsid w:val="00C51A49"/>
    <w:rsid w:val="00C55376"/>
    <w:rsid w:val="00C565AC"/>
    <w:rsid w:val="00C610AD"/>
    <w:rsid w:val="00C87C8D"/>
    <w:rsid w:val="00CA1DAD"/>
    <w:rsid w:val="00CD10CC"/>
    <w:rsid w:val="00CD47D2"/>
    <w:rsid w:val="00D52AD2"/>
    <w:rsid w:val="00D73214"/>
    <w:rsid w:val="00D85577"/>
    <w:rsid w:val="00DA5666"/>
    <w:rsid w:val="00DA7EF2"/>
    <w:rsid w:val="00DB5644"/>
    <w:rsid w:val="00DE22A0"/>
    <w:rsid w:val="00DE25C3"/>
    <w:rsid w:val="00E22963"/>
    <w:rsid w:val="00E2733C"/>
    <w:rsid w:val="00E34D18"/>
    <w:rsid w:val="00E41B95"/>
    <w:rsid w:val="00E616AE"/>
    <w:rsid w:val="00E67302"/>
    <w:rsid w:val="00E829E8"/>
    <w:rsid w:val="00EB1C13"/>
    <w:rsid w:val="00ED68BA"/>
    <w:rsid w:val="00ED7756"/>
    <w:rsid w:val="00EE1BED"/>
    <w:rsid w:val="00F02912"/>
    <w:rsid w:val="00F3185D"/>
    <w:rsid w:val="00F40FE7"/>
    <w:rsid w:val="00F7432B"/>
    <w:rsid w:val="00F92314"/>
    <w:rsid w:val="00F92623"/>
    <w:rsid w:val="00F96C50"/>
    <w:rsid w:val="00FB1A98"/>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8"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26D45-4D69-4E8F-9F24-B7D7B210A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16</Pages>
  <Words>2936</Words>
  <Characters>16150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CONDICIONES DEL PEDIDO PUBLICO DE OFERTAS Nº 72/07</vt:lpstr>
    </vt:vector>
  </TitlesOfParts>
  <Company/>
  <LinksUpToDate>false</LinksUpToDate>
  <CharactersWithSpaces>19048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CONDICIONES DEL PEDIDO PUBLICO DE OFERTAS Nº 72/07</dc:title>
  <dc:subject/>
  <dc:creator>Procuración General</dc:creator>
  <cp:keywords/>
  <cp:lastModifiedBy>Mariana Fortunato</cp:lastModifiedBy>
  <cp:revision>19</cp:revision>
  <cp:lastPrinted>2017-05-04T16:12:00Z</cp:lastPrinted>
  <dcterms:created xsi:type="dcterms:W3CDTF">2017-03-21T17:06:00Z</dcterms:created>
  <dcterms:modified xsi:type="dcterms:W3CDTF">2017-05-04T16:14:00Z</dcterms:modified>
</cp:coreProperties>
</file>