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E22EC5" w:rsidRDefault="00E22EC5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E22EC5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E22EC5" w:rsidRDefault="00E22EC5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  <w:r w:rsidR="00E22EC5"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E22EC5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17</w:t>
            </w: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E22EC5">
              <w:rPr>
                <w:rFonts w:ascii="Times New Roman" w:eastAsia="Arial" w:hAnsi="Times New Roman" w:cs="Times New Roman"/>
              </w:rPr>
              <w:t>3002-1929/17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>1) in</w:t>
            </w:r>
            <w:r w:rsidR="00E22EC5">
              <w:rPr>
                <w:rFonts w:ascii="Times New Roman" w:hAnsi="Times New Roman" w:cs="Times New Roman"/>
                <w:b/>
                <w:sz w:val="20"/>
                <w:szCs w:val="20"/>
              </w:rPr>
              <w:t>mueble en la localidad de Cañuelas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22E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 destino a las Fiscalías 1 y 2, Defensorías  Descentralizadas, del Departamento Judicial de La Plata. 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La locación será por el término de veinticuatro (24) meses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181BF6" w:rsidRDefault="00E22EC5" w:rsidP="00E22EC5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AREA CONTRATACIONES, SECRETARIA DE ADMINISTRACION, CALLE 50 N° 889/91 PRIMER PISO, DE LA CIUDAD DE LA PLATA.</w:t>
            </w: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561CCD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  día 28 Noviembre de 2017, a las 10:00 Hs</w:t>
            </w:r>
            <w:proofErr w:type="gramStart"/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  <w:proofErr w:type="gramEnd"/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AF7C0B" w:rsidRDefault="00E22EC5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AREA CONTRATACIONES, SECRETARIA DE ADMINISTRACION, CALLE 50 N° 889/91 PRIMER PISO, DE LA CIUDAD DE LA PLATA.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561CCD" w:rsidP="00561CCD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El día 28 de Noviembre de 2017,</w:t>
            </w: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10:00 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Pr="00926E29" w:rsidRDefault="00E22EC5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E22EC5" w:rsidRPr="00926E29" w:rsidRDefault="00E22EC5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E22EC5" w:rsidRPr="00926E29" w:rsidRDefault="00E22EC5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E22EC5" w:rsidRPr="00926E29" w:rsidRDefault="00E22EC5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E22EC5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561CCD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Pr="00926E29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E22EC5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E22EC5" w:rsidRPr="00926E29" w:rsidRDefault="00E22EC5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E22EC5" w:rsidRPr="00926E29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E22EC5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E22EC5" w:rsidRPr="00926E29" w:rsidRDefault="00E22EC5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Pr="00926E29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E22EC5" w:rsidRPr="00926E29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E22EC5" w:rsidRPr="00926E29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E22EC5" w:rsidRPr="00926E29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E22EC5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22EC5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22EC5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22EC5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22EC5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22EC5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22EC5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22EC5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22EC5" w:rsidRDefault="00E22E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E22EC5" w:rsidRPr="00926E29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E22EC5" w:rsidRPr="00926E29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E22EC5" w:rsidRPr="00926E29" w:rsidRDefault="00E22EC5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E22EC5" w:rsidRPr="00926E29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E22EC5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22EC5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22EC5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22EC5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22EC5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22EC5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22EC5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22EC5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22EC5" w:rsidRDefault="00E22EC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Pr="00926E29" w:rsidRDefault="00E22EC5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E22EC5" w:rsidRPr="00926E29" w:rsidRDefault="00E22EC5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E22EC5" w:rsidRPr="00926E29" w:rsidRDefault="00E22EC5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E22EC5" w:rsidRPr="00926E29" w:rsidRDefault="00E22EC5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E22EC5" w:rsidRPr="00926E29" w:rsidRDefault="00E22EC5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E22EC5" w:rsidRPr="00926E29" w:rsidRDefault="00E22EC5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Pr="00776075" w:rsidRDefault="00E22EC5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E22EC5" w:rsidRPr="00776075" w:rsidRDefault="00E22EC5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E22EC5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2EC5" w:rsidRDefault="00E22EC5" w:rsidP="00AA02A0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E22EC5">
              <w:rPr>
                <w:rFonts w:eastAsia="Arial"/>
                <w:b/>
                <w:sz w:val="22"/>
                <w:szCs w:val="22"/>
              </w:rPr>
              <w:t>3002-1929/17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E22EC5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E22EC5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SE C</w:t>
                  </w:r>
                  <w:r w:rsidR="00E22EC5">
                    <w:rPr>
                      <w:sz w:val="22"/>
                      <w:szCs w:val="22"/>
                    </w:rPr>
                    <w:t>ONSTITUYE GARANTÍA DE OFERTA EN</w:t>
                  </w:r>
                  <w:r>
                    <w:rPr>
                      <w:sz w:val="22"/>
                      <w:szCs w:val="22"/>
                    </w:rPr>
                    <w:t>…………………………POR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EC5" w:rsidRDefault="00E22EC5">
      <w:r>
        <w:separator/>
      </w:r>
    </w:p>
  </w:endnote>
  <w:endnote w:type="continuationSeparator" w:id="0">
    <w:p w:rsidR="00E22EC5" w:rsidRDefault="00E22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C5" w:rsidRDefault="00E22EC5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C5" w:rsidRDefault="00E22EC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C5" w:rsidRDefault="00E22EC5">
    <w:pPr>
      <w:pStyle w:val="Piedepgina"/>
      <w:jc w:val="center"/>
      <w:rPr>
        <w:b/>
        <w:bCs/>
        <w:sz w:val="20"/>
        <w:szCs w:val="20"/>
      </w:rPr>
    </w:pPr>
  </w:p>
  <w:p w:rsidR="00E22EC5" w:rsidRDefault="00E22EC5">
    <w:pPr>
      <w:pStyle w:val="Piedepgina"/>
      <w:jc w:val="center"/>
      <w:rPr>
        <w:b/>
        <w:bCs/>
        <w:sz w:val="20"/>
        <w:szCs w:val="20"/>
      </w:rPr>
    </w:pPr>
  </w:p>
  <w:p w:rsidR="00E22EC5" w:rsidRDefault="00E22EC5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C5" w:rsidRDefault="00E22EC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EC5" w:rsidRDefault="00E22EC5">
      <w:r>
        <w:separator/>
      </w:r>
    </w:p>
  </w:footnote>
  <w:footnote w:type="continuationSeparator" w:id="0">
    <w:p w:rsidR="00E22EC5" w:rsidRDefault="00E22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C5" w:rsidRDefault="00E22EC5">
    <w:pPr>
      <w:jc w:val="right"/>
      <w:rPr>
        <w:b/>
        <w:bCs/>
        <w:sz w:val="20"/>
        <w:szCs w:val="20"/>
      </w:rPr>
    </w:pPr>
  </w:p>
  <w:p w:rsidR="00E22EC5" w:rsidRDefault="00E22EC5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E22EC5" w:rsidRDefault="00E22EC5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C5" w:rsidRDefault="00E22EC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C5" w:rsidRPr="00237328" w:rsidRDefault="00E22EC5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C5" w:rsidRDefault="00E22EC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61CCD"/>
    <w:rsid w:val="005767BE"/>
    <w:rsid w:val="00582749"/>
    <w:rsid w:val="00582DF7"/>
    <w:rsid w:val="0058763F"/>
    <w:rsid w:val="005928B9"/>
    <w:rsid w:val="005B2BB8"/>
    <w:rsid w:val="005C30D8"/>
    <w:rsid w:val="005F00CF"/>
    <w:rsid w:val="005F69C1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2EC5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C31FC-806F-4BD5-8713-EC375EB41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14</Pages>
  <Words>1468</Words>
  <Characters>8079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Mariana Fortunato</cp:lastModifiedBy>
  <cp:revision>29</cp:revision>
  <cp:lastPrinted>2017-11-07T13:08:00Z</cp:lastPrinted>
  <dcterms:created xsi:type="dcterms:W3CDTF">2017-03-21T17:06:00Z</dcterms:created>
  <dcterms:modified xsi:type="dcterms:W3CDTF">2017-11-07T13:09:00Z</dcterms:modified>
</cp:coreProperties>
</file>