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</w:t>
            </w:r>
            <w:r w:rsidR="007B4F8C">
              <w:rPr>
                <w:rFonts w:ascii="Arial" w:eastAsia="Times New Roman" w:hAnsi="Arial"/>
              </w:rPr>
              <w:t>R</w:t>
            </w:r>
            <w:r>
              <w:rPr>
                <w:rFonts w:ascii="Arial" w:eastAsia="Times New Roman" w:hAnsi="Arial"/>
              </w:rPr>
              <w:t>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Pr="00FE0176" w:rsidRDefault="00BB6231" w:rsidP="00567B8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74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0266C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21F95" w:rsidP="00BB6231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</w:t>
            </w:r>
            <w:r w:rsidR="00BB6231">
              <w:rPr>
                <w:rFonts w:ascii="Arial" w:hAnsi="Arial"/>
                <w:sz w:val="20"/>
              </w:rPr>
              <w:t>1493</w:t>
            </w:r>
            <w:r w:rsidR="00AE1AF6">
              <w:rPr>
                <w:rFonts w:ascii="Arial" w:hAnsi="Arial"/>
                <w:sz w:val="20"/>
              </w:rPr>
              <w:t>/</w:t>
            </w:r>
            <w:r>
              <w:rPr>
                <w:rFonts w:ascii="Arial" w:hAnsi="Arial"/>
                <w:sz w:val="20"/>
              </w:rPr>
              <w:t>21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BB6231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 w:rsidR="00D21F95">
              <w:rPr>
                <w:rFonts w:ascii="Arial" w:eastAsia="Arial Unicode MS" w:hAnsi="Arial"/>
                <w:b/>
                <w:sz w:val="16"/>
              </w:rPr>
              <w:t xml:space="preserve"> </w:t>
            </w:r>
            <w:r w:rsidR="00B62458">
              <w:rPr>
                <w:rFonts w:ascii="Arial" w:eastAsia="Arial Unicode MS" w:hAnsi="Arial"/>
                <w:b/>
                <w:sz w:val="16"/>
              </w:rPr>
              <w:t xml:space="preserve">MENSUAL: $ </w:t>
            </w:r>
            <w:r w:rsidR="00BB6231">
              <w:rPr>
                <w:rFonts w:ascii="Arial" w:eastAsia="Arial Unicode MS" w:hAnsi="Arial"/>
                <w:b/>
                <w:sz w:val="16"/>
              </w:rPr>
              <w:t>3</w:t>
            </w:r>
            <w:r w:rsidR="00B62458">
              <w:rPr>
                <w:rFonts w:ascii="Arial" w:eastAsia="Arial Unicode MS" w:hAnsi="Arial"/>
                <w:b/>
                <w:sz w:val="16"/>
              </w:rPr>
              <w:t>.</w:t>
            </w:r>
            <w:r w:rsidR="00BB6231">
              <w:rPr>
                <w:rFonts w:ascii="Arial" w:eastAsia="Arial Unicode MS" w:hAnsi="Arial"/>
                <w:b/>
                <w:sz w:val="16"/>
              </w:rPr>
              <w:t>1</w:t>
            </w:r>
            <w:r w:rsidR="00B62458">
              <w:rPr>
                <w:rFonts w:ascii="Arial" w:eastAsia="Arial Unicode MS" w:hAnsi="Arial"/>
                <w:b/>
                <w:sz w:val="16"/>
              </w:rPr>
              <w:t>00,00</w:t>
            </w:r>
            <w:r w:rsidR="00BB6231">
              <w:rPr>
                <w:rFonts w:ascii="Arial" w:eastAsia="Arial Unicode MS" w:hAnsi="Arial"/>
                <w:b/>
                <w:sz w:val="16"/>
              </w:rPr>
              <w:t xml:space="preserve">    INSTALACIÓN: $ 2.500,00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AE1AF6" w:rsidP="00BB6231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INSTALACIÓN Y SERVICIO MENSUAL DE INTERNET BANDA ANCHA CON DESTINO </w:t>
            </w:r>
            <w:r w:rsidR="00BB6231">
              <w:rPr>
                <w:rFonts w:ascii="Arial" w:hAnsi="Arial"/>
                <w:sz w:val="16"/>
              </w:rPr>
              <w:t xml:space="preserve">AL INMUEBLE SITO EN CALLE 24 (ex. HIPÓLITO YRIGOYEN) N° 602, ENTRE CALLES 13 Y 15 DE LA LOCALIDAD DE NAVARRO </w:t>
            </w:r>
            <w:r w:rsidRPr="00AE1AF6">
              <w:rPr>
                <w:rFonts w:ascii="Arial" w:hAnsi="Arial"/>
                <w:sz w:val="16"/>
              </w:rPr>
              <w:t xml:space="preserve">DEL DEPARTAMENTO JUDICIAL </w:t>
            </w:r>
            <w:r w:rsidR="00BB6231">
              <w:rPr>
                <w:rFonts w:ascii="Arial" w:hAnsi="Arial"/>
                <w:sz w:val="16"/>
              </w:rPr>
              <w:t>MERCEDES</w:t>
            </w:r>
            <w:r w:rsidR="00845B0F">
              <w:rPr>
                <w:rFonts w:ascii="Arial" w:hAnsi="Arial"/>
                <w:sz w:val="16"/>
              </w:rPr>
              <w:t xml:space="preserve">, EN UN TODO DE ACUERDO A </w:t>
            </w:r>
            <w:r>
              <w:rPr>
                <w:rFonts w:ascii="Arial" w:hAnsi="Arial"/>
                <w:sz w:val="16"/>
              </w:rPr>
              <w:t>LO ESTABLECIDO EN LAS CARACTERISITCAS TÉCNICAS Y</w:t>
            </w:r>
            <w:r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B62458" w:rsidRDefault="006C4FA5" w:rsidP="00F437E2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 w:rsidRPr="00B62458"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F437E2">
              <w:rPr>
                <w:rFonts w:ascii="Arial" w:eastAsia="Arial Unicode MS" w:hAnsi="Arial"/>
                <w:b/>
                <w:sz w:val="18"/>
              </w:rPr>
              <w:t>5</w:t>
            </w:r>
            <w:r w:rsidR="00567B85" w:rsidRPr="00B62458">
              <w:rPr>
                <w:rFonts w:ascii="Arial" w:eastAsia="Arial Unicode MS" w:hAnsi="Arial"/>
                <w:b/>
                <w:sz w:val="18"/>
              </w:rPr>
              <w:t xml:space="preserve"> de </w:t>
            </w:r>
            <w:r w:rsidR="00F437E2">
              <w:rPr>
                <w:rFonts w:ascii="Arial" w:eastAsia="Arial Unicode MS" w:hAnsi="Arial"/>
                <w:b/>
                <w:sz w:val="18"/>
              </w:rPr>
              <w:t>octubre</w:t>
            </w:r>
            <w:r w:rsidR="004C7141" w:rsidRPr="00B62458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 w:rsidRPr="00B62458">
              <w:rPr>
                <w:rFonts w:ascii="Arial" w:eastAsia="Arial Unicode MS" w:hAnsi="Arial"/>
                <w:b/>
                <w:sz w:val="18"/>
              </w:rPr>
              <w:t>de 2021</w:t>
            </w:r>
            <w:r w:rsidR="001B5DB5" w:rsidRPr="00B62458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BE4410" w:rsidRPr="00B62458">
              <w:rPr>
                <w:rFonts w:ascii="Arial" w:eastAsia="Arial Unicode MS" w:hAnsi="Arial"/>
                <w:b/>
                <w:sz w:val="18"/>
              </w:rPr>
              <w:t>a las 1</w:t>
            </w:r>
            <w:r w:rsidR="000E30E2" w:rsidRPr="00B62458">
              <w:rPr>
                <w:rFonts w:ascii="Arial" w:eastAsia="Arial Unicode MS" w:hAnsi="Arial"/>
                <w:b/>
                <w:sz w:val="18"/>
              </w:rPr>
              <w:t>0</w:t>
            </w:r>
            <w:r w:rsidR="001B5DB5" w:rsidRPr="00B62458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1B5DB5" w:rsidRPr="00B62458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B62458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B62458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B62458" w:rsidRDefault="000E30E2" w:rsidP="00F437E2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 w:rsidRPr="00B62458"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F437E2">
              <w:rPr>
                <w:rFonts w:ascii="Arial" w:eastAsia="Arial Unicode MS" w:hAnsi="Arial"/>
                <w:b/>
                <w:sz w:val="18"/>
              </w:rPr>
              <w:t>5</w:t>
            </w:r>
            <w:r w:rsidR="00382B6B" w:rsidRPr="00B62458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567B85" w:rsidRPr="00B62458">
              <w:rPr>
                <w:rFonts w:ascii="Arial" w:eastAsia="Arial Unicode MS" w:hAnsi="Arial"/>
                <w:b/>
                <w:sz w:val="18"/>
              </w:rPr>
              <w:t xml:space="preserve">de </w:t>
            </w:r>
            <w:r w:rsidR="00F437E2">
              <w:rPr>
                <w:rFonts w:ascii="Arial" w:eastAsia="Arial Unicode MS" w:hAnsi="Arial"/>
                <w:b/>
                <w:sz w:val="18"/>
              </w:rPr>
              <w:t>octubre</w:t>
            </w:r>
            <w:bookmarkStart w:id="0" w:name="_GoBack"/>
            <w:bookmarkEnd w:id="0"/>
            <w:r w:rsidR="00567B85" w:rsidRPr="00B62458">
              <w:rPr>
                <w:rFonts w:ascii="Arial" w:eastAsia="Arial Unicode MS" w:hAnsi="Arial"/>
                <w:b/>
                <w:sz w:val="18"/>
              </w:rPr>
              <w:t xml:space="preserve"> de 2021 a las 10:00 </w:t>
            </w:r>
            <w:proofErr w:type="spellStart"/>
            <w:r w:rsidR="00567B85" w:rsidRPr="00B62458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567B85" w:rsidRPr="00B62458">
              <w:rPr>
                <w:rFonts w:ascii="Arial" w:eastAsia="Arial Unicode MS" w:hAnsi="Arial"/>
                <w:b/>
                <w:sz w:val="18"/>
              </w:rPr>
              <w:t xml:space="preserve">.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266CC"/>
    <w:rsid w:val="00047F31"/>
    <w:rsid w:val="00056B84"/>
    <w:rsid w:val="00080009"/>
    <w:rsid w:val="00091769"/>
    <w:rsid w:val="000B3A99"/>
    <w:rsid w:val="000C69EC"/>
    <w:rsid w:val="000D3C8F"/>
    <w:rsid w:val="000E30E2"/>
    <w:rsid w:val="000E6C76"/>
    <w:rsid w:val="00107B56"/>
    <w:rsid w:val="001366F1"/>
    <w:rsid w:val="001465DF"/>
    <w:rsid w:val="00156B2E"/>
    <w:rsid w:val="001B31E7"/>
    <w:rsid w:val="001B5DB5"/>
    <w:rsid w:val="001B7774"/>
    <w:rsid w:val="001E5785"/>
    <w:rsid w:val="001E5ACF"/>
    <w:rsid w:val="001E7B75"/>
    <w:rsid w:val="00216F3A"/>
    <w:rsid w:val="00217B7B"/>
    <w:rsid w:val="0024249D"/>
    <w:rsid w:val="00251417"/>
    <w:rsid w:val="00265235"/>
    <w:rsid w:val="00267653"/>
    <w:rsid w:val="00286049"/>
    <w:rsid w:val="002D440C"/>
    <w:rsid w:val="002F7414"/>
    <w:rsid w:val="00345A2E"/>
    <w:rsid w:val="00382B6B"/>
    <w:rsid w:val="00392949"/>
    <w:rsid w:val="00396147"/>
    <w:rsid w:val="003C016C"/>
    <w:rsid w:val="0041175C"/>
    <w:rsid w:val="004C7141"/>
    <w:rsid w:val="004D6C81"/>
    <w:rsid w:val="0051315B"/>
    <w:rsid w:val="00556E29"/>
    <w:rsid w:val="00567B85"/>
    <w:rsid w:val="005B7EAA"/>
    <w:rsid w:val="005F0E88"/>
    <w:rsid w:val="005F5676"/>
    <w:rsid w:val="005F608F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7B4F8C"/>
    <w:rsid w:val="008342BE"/>
    <w:rsid w:val="00845B0F"/>
    <w:rsid w:val="00847300"/>
    <w:rsid w:val="008600C7"/>
    <w:rsid w:val="008647DF"/>
    <w:rsid w:val="008B029F"/>
    <w:rsid w:val="008B7A74"/>
    <w:rsid w:val="008E1EED"/>
    <w:rsid w:val="009357A7"/>
    <w:rsid w:val="00936987"/>
    <w:rsid w:val="00947379"/>
    <w:rsid w:val="00986740"/>
    <w:rsid w:val="009D3095"/>
    <w:rsid w:val="00A00313"/>
    <w:rsid w:val="00A04FAB"/>
    <w:rsid w:val="00A30E65"/>
    <w:rsid w:val="00A720E0"/>
    <w:rsid w:val="00AE1AF6"/>
    <w:rsid w:val="00B62458"/>
    <w:rsid w:val="00BB6231"/>
    <w:rsid w:val="00BC0F4E"/>
    <w:rsid w:val="00BC439B"/>
    <w:rsid w:val="00BE4410"/>
    <w:rsid w:val="00BE5E06"/>
    <w:rsid w:val="00C62A2C"/>
    <w:rsid w:val="00C939D8"/>
    <w:rsid w:val="00CC6FCD"/>
    <w:rsid w:val="00CD141B"/>
    <w:rsid w:val="00CF2A54"/>
    <w:rsid w:val="00D21F95"/>
    <w:rsid w:val="00D41F35"/>
    <w:rsid w:val="00D603C9"/>
    <w:rsid w:val="00DB127C"/>
    <w:rsid w:val="00DE17A1"/>
    <w:rsid w:val="00DE5FF4"/>
    <w:rsid w:val="00E2404F"/>
    <w:rsid w:val="00E2597B"/>
    <w:rsid w:val="00E30514"/>
    <w:rsid w:val="00E438B0"/>
    <w:rsid w:val="00E44F5F"/>
    <w:rsid w:val="00EE6BC8"/>
    <w:rsid w:val="00EE6C53"/>
    <w:rsid w:val="00F07C67"/>
    <w:rsid w:val="00F414E8"/>
    <w:rsid w:val="00F437E2"/>
    <w:rsid w:val="00F4792B"/>
    <w:rsid w:val="00F61E1C"/>
    <w:rsid w:val="00F67324"/>
    <w:rsid w:val="00F8633D"/>
    <w:rsid w:val="00F904FB"/>
    <w:rsid w:val="00FA2E50"/>
    <w:rsid w:val="00FA70AA"/>
    <w:rsid w:val="00FE0176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C447A57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441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101</cp:revision>
  <cp:lastPrinted>2021-03-15T12:54:00Z</cp:lastPrinted>
  <dcterms:created xsi:type="dcterms:W3CDTF">2017-03-13T12:28:00Z</dcterms:created>
  <dcterms:modified xsi:type="dcterms:W3CDTF">2021-09-24T12:03:00Z</dcterms:modified>
</cp:coreProperties>
</file>