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80" w:type="dxa"/>
        <w:tblInd w:w="-681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45"/>
        <w:gridCol w:w="1230"/>
        <w:gridCol w:w="165"/>
        <w:gridCol w:w="240"/>
        <w:gridCol w:w="1558"/>
        <w:gridCol w:w="3017"/>
        <w:gridCol w:w="1080"/>
        <w:gridCol w:w="1245"/>
      </w:tblGrid>
      <w:tr w:rsidR="001C1951">
        <w:trPr>
          <w:cantSplit/>
        </w:trPr>
        <w:tc>
          <w:tcPr>
            <w:tcW w:w="9480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1C1951" w:rsidRDefault="001112C1">
            <w:pPr>
              <w:ind w:left="624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</w:rPr>
              <w:t>PLANILLA DE COTIZACION</w:t>
            </w:r>
          </w:p>
        </w:tc>
      </w:tr>
      <w:tr w:rsidR="001C1951">
        <w:trPr>
          <w:cantSplit/>
        </w:trPr>
        <w:tc>
          <w:tcPr>
            <w:tcW w:w="9480" w:type="dxa"/>
            <w:gridSpan w:val="8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Datos </w:t>
            </w:r>
          </w:p>
        </w:tc>
      </w:tr>
      <w:tr w:rsidR="00464529">
        <w:trPr>
          <w:cantSplit/>
        </w:trPr>
        <w:tc>
          <w:tcPr>
            <w:tcW w:w="25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Número:</w:t>
            </w:r>
          </w:p>
        </w:tc>
        <w:tc>
          <w:tcPr>
            <w:tcW w:w="690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977DB6">
            <w:r>
              <w:t>39</w:t>
            </w:r>
          </w:p>
        </w:tc>
      </w:tr>
      <w:tr w:rsidR="00464529">
        <w:trPr>
          <w:cantSplit/>
        </w:trPr>
        <w:tc>
          <w:tcPr>
            <w:tcW w:w="25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Ejercicio:</w:t>
            </w:r>
          </w:p>
        </w:tc>
        <w:tc>
          <w:tcPr>
            <w:tcW w:w="690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977DB6">
            <w:r>
              <w:t>2021</w:t>
            </w:r>
          </w:p>
        </w:tc>
      </w:tr>
      <w:tr w:rsidR="00464529">
        <w:trPr>
          <w:cantSplit/>
        </w:trPr>
        <w:tc>
          <w:tcPr>
            <w:tcW w:w="25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Legajo</w:t>
            </w:r>
          </w:p>
        </w:tc>
        <w:tc>
          <w:tcPr>
            <w:tcW w:w="690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977DB6">
            <w:r>
              <w:t>PG.SA.LZ 41/2021</w:t>
            </w:r>
          </w:p>
        </w:tc>
      </w:tr>
      <w:tr w:rsidR="001C1951">
        <w:trPr>
          <w:cantSplit/>
        </w:trPr>
        <w:tc>
          <w:tcPr>
            <w:tcW w:w="9480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Datos del Organismo Contratante</w:t>
            </w:r>
          </w:p>
        </w:tc>
      </w:tr>
      <w:tr w:rsidR="00464529">
        <w:trPr>
          <w:cantSplit/>
        </w:trPr>
        <w:tc>
          <w:tcPr>
            <w:tcW w:w="25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Denominación:</w:t>
            </w:r>
          </w:p>
        </w:tc>
        <w:tc>
          <w:tcPr>
            <w:tcW w:w="690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Poder Judicial- Ministerio Público</w:t>
            </w:r>
          </w:p>
        </w:tc>
      </w:tr>
      <w:tr w:rsidR="00464529">
        <w:trPr>
          <w:cantSplit/>
        </w:trPr>
        <w:tc>
          <w:tcPr>
            <w:tcW w:w="25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</w:t>
            </w:r>
          </w:p>
        </w:tc>
        <w:tc>
          <w:tcPr>
            <w:tcW w:w="690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Larroque</w:t>
            </w:r>
            <w:proofErr w:type="spellEnd"/>
            <w:r>
              <w:rPr>
                <w:sz w:val="22"/>
                <w:szCs w:val="22"/>
              </w:rPr>
              <w:t xml:space="preserve"> n°2450, Planta Baja, Sector I, Banfield</w:t>
            </w:r>
          </w:p>
        </w:tc>
      </w:tr>
      <w:tr w:rsidR="001C1951">
        <w:trPr>
          <w:cantSplit/>
        </w:trPr>
        <w:tc>
          <w:tcPr>
            <w:tcW w:w="9480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Datos del Oferente</w:t>
            </w:r>
          </w:p>
        </w:tc>
      </w:tr>
      <w:tr w:rsidR="00464529">
        <w:trPr>
          <w:cantSplit/>
        </w:trPr>
        <w:tc>
          <w:tcPr>
            <w:tcW w:w="25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o Razón Social:</w:t>
            </w:r>
          </w:p>
        </w:tc>
        <w:tc>
          <w:tcPr>
            <w:tcW w:w="6900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</w:tr>
      <w:tr w:rsidR="00464529">
        <w:trPr>
          <w:cantSplit/>
        </w:trPr>
        <w:tc>
          <w:tcPr>
            <w:tcW w:w="25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CUIT:</w:t>
            </w:r>
          </w:p>
        </w:tc>
        <w:tc>
          <w:tcPr>
            <w:tcW w:w="6900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</w:tr>
      <w:tr w:rsidR="00464529">
        <w:trPr>
          <w:cantSplit/>
        </w:trPr>
        <w:tc>
          <w:tcPr>
            <w:tcW w:w="25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N° Proveedor del Estado:</w:t>
            </w:r>
          </w:p>
        </w:tc>
        <w:tc>
          <w:tcPr>
            <w:tcW w:w="6900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</w:tr>
      <w:tr w:rsidR="00464529">
        <w:trPr>
          <w:cantSplit/>
          <w:trHeight w:val="309"/>
        </w:trPr>
        <w:tc>
          <w:tcPr>
            <w:tcW w:w="25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 Real:</w:t>
            </w:r>
          </w:p>
        </w:tc>
        <w:tc>
          <w:tcPr>
            <w:tcW w:w="6900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</w:tr>
      <w:tr w:rsidR="00464529">
        <w:trPr>
          <w:cantSplit/>
        </w:trPr>
        <w:tc>
          <w:tcPr>
            <w:tcW w:w="25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 Legal:</w:t>
            </w:r>
          </w:p>
        </w:tc>
        <w:tc>
          <w:tcPr>
            <w:tcW w:w="6900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</w:tr>
      <w:tr w:rsidR="00464529">
        <w:trPr>
          <w:cantSplit/>
        </w:trPr>
        <w:tc>
          <w:tcPr>
            <w:tcW w:w="25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Teléfono y/o fax:</w:t>
            </w:r>
          </w:p>
        </w:tc>
        <w:tc>
          <w:tcPr>
            <w:tcW w:w="6900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</w:tr>
      <w:tr w:rsidR="00464529">
        <w:trPr>
          <w:cantSplit/>
        </w:trPr>
        <w:tc>
          <w:tcPr>
            <w:tcW w:w="25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r>
              <w:rPr>
                <w:sz w:val="22"/>
                <w:szCs w:val="22"/>
              </w:rPr>
              <w:t>Dom. electrónico:</w:t>
            </w:r>
          </w:p>
        </w:tc>
        <w:tc>
          <w:tcPr>
            <w:tcW w:w="6900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</w:tr>
      <w:tr w:rsidR="00464529">
        <w:trPr>
          <w:cantSplit/>
          <w:trHeight w:val="422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Renglón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r>
              <w:rPr>
                <w:sz w:val="22"/>
                <w:szCs w:val="22"/>
              </w:rPr>
              <w:t xml:space="preserve">   </w:t>
            </w:r>
            <w:proofErr w:type="spellStart"/>
            <w:r>
              <w:rPr>
                <w:sz w:val="22"/>
                <w:szCs w:val="22"/>
              </w:rPr>
              <w:t>Cant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1C1951" w:rsidRDefault="001112C1">
            <w:r>
              <w:rPr>
                <w:sz w:val="22"/>
                <w:szCs w:val="22"/>
              </w:rPr>
              <w:t>Descripción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r>
              <w:rPr>
                <w:sz w:val="22"/>
                <w:szCs w:val="22"/>
              </w:rPr>
              <w:t xml:space="preserve">P. </w:t>
            </w:r>
            <w:proofErr w:type="spellStart"/>
            <w:r>
              <w:rPr>
                <w:sz w:val="22"/>
                <w:szCs w:val="22"/>
              </w:rPr>
              <w:t>Unit</w:t>
            </w:r>
            <w:proofErr w:type="spellEnd"/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1C1951" w:rsidRDefault="001112C1">
            <w:r>
              <w:rPr>
                <w:sz w:val="22"/>
                <w:szCs w:val="22"/>
              </w:rPr>
              <w:t>P. Total</w:t>
            </w:r>
          </w:p>
        </w:tc>
      </w:tr>
      <w:tr w:rsidR="00464529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112C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E26477">
            <w:pPr>
              <w:jc w:val="center"/>
            </w:pPr>
            <w:r>
              <w:t>1000</w:t>
            </w:r>
          </w:p>
          <w:p w:rsidR="001C1951" w:rsidRDefault="001112C1" w:rsidP="00D65C1A">
            <w:pPr>
              <w:jc w:val="center"/>
            </w:pPr>
            <w:r>
              <w:rPr>
                <w:sz w:val="22"/>
                <w:szCs w:val="22"/>
              </w:rPr>
              <w:t>( mil)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112C1">
            <w:r>
              <w:rPr>
                <w:sz w:val="22"/>
                <w:szCs w:val="22"/>
              </w:rPr>
              <w:t xml:space="preserve">Bolígrafos descartables tipo </w:t>
            </w:r>
            <w:proofErr w:type="spellStart"/>
            <w:r>
              <w:rPr>
                <w:sz w:val="22"/>
                <w:szCs w:val="22"/>
              </w:rPr>
              <w:t>Bic</w:t>
            </w:r>
            <w:proofErr w:type="spellEnd"/>
            <w:r>
              <w:rPr>
                <w:sz w:val="22"/>
                <w:szCs w:val="22"/>
              </w:rPr>
              <w:t xml:space="preserve"> o similar con punta metálica de 1 mm trazo fluido. Tinta color negra 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</w:tr>
      <w:tr w:rsidR="00464529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F120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11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  <w:p w:rsidR="001C1951" w:rsidRDefault="00111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(Ciento veinte)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112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Marcador de fibra punta biselada 2-5 </w:t>
            </w:r>
            <w:proofErr w:type="spellStart"/>
            <w:r>
              <w:rPr>
                <w:sz w:val="22"/>
                <w:szCs w:val="22"/>
              </w:rPr>
              <w:t>mm.</w:t>
            </w:r>
            <w:proofErr w:type="spellEnd"/>
            <w:r>
              <w:rPr>
                <w:sz w:val="22"/>
                <w:szCs w:val="22"/>
              </w:rPr>
              <w:t xml:space="preserve"> Trazo grueso. Tinta color negra. 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</w:tr>
      <w:tr w:rsidR="00464529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F120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E26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65C1A">
              <w:rPr>
                <w:sz w:val="22"/>
                <w:szCs w:val="22"/>
              </w:rPr>
              <w:t>000</w:t>
            </w:r>
          </w:p>
          <w:p w:rsidR="001C1951" w:rsidRDefault="00E26477" w:rsidP="00D65C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112C1">
              <w:rPr>
                <w:sz w:val="22"/>
                <w:szCs w:val="22"/>
              </w:rPr>
              <w:t xml:space="preserve"> mil)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112C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Cajas x 100 U de broches dorados tipo mariposa para Expedientes N.º 7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</w:tr>
      <w:tr w:rsidR="00521CBA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464529" w:rsidRDefault="00F120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464529" w:rsidRDefault="004645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2647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</w:p>
          <w:p w:rsidR="00464529" w:rsidRDefault="00E26477" w:rsidP="00E26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(mil)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464529" w:rsidRDefault="0046452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Cajas x 100 U de broches dorados tipo mariposa para Expedientes Nº 10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464529" w:rsidRDefault="00464529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464529" w:rsidRDefault="00464529">
            <w:pPr>
              <w:rPr>
                <w:sz w:val="22"/>
                <w:szCs w:val="22"/>
              </w:rPr>
            </w:pPr>
          </w:p>
        </w:tc>
      </w:tr>
      <w:tr w:rsidR="00464529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F120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E26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  <w:p w:rsidR="001C1951" w:rsidRDefault="001112C1" w:rsidP="00E26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26477">
              <w:rPr>
                <w:sz w:val="22"/>
                <w:szCs w:val="22"/>
              </w:rPr>
              <w:t>trescientos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112C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Cajas x 1000 U. de broches metálicos para </w:t>
            </w:r>
            <w:proofErr w:type="spellStart"/>
            <w:r>
              <w:rPr>
                <w:sz w:val="22"/>
                <w:szCs w:val="22"/>
              </w:rPr>
              <w:t>abrochadora</w:t>
            </w:r>
            <w:proofErr w:type="spellEnd"/>
            <w:r>
              <w:rPr>
                <w:sz w:val="22"/>
                <w:szCs w:val="22"/>
              </w:rPr>
              <w:t xml:space="preserve"> N</w:t>
            </w:r>
            <w:proofErr w:type="gramStart"/>
            <w:r>
              <w:rPr>
                <w:sz w:val="22"/>
                <w:szCs w:val="22"/>
              </w:rPr>
              <w:t>.º</w:t>
            </w:r>
            <w:proofErr w:type="gramEnd"/>
            <w:r>
              <w:rPr>
                <w:sz w:val="22"/>
                <w:szCs w:val="22"/>
              </w:rPr>
              <w:t xml:space="preserve"> 21/6 tipo </w:t>
            </w:r>
            <w:proofErr w:type="spellStart"/>
            <w:r>
              <w:rPr>
                <w:sz w:val="22"/>
                <w:szCs w:val="22"/>
              </w:rPr>
              <w:t>Mit</w:t>
            </w:r>
            <w:proofErr w:type="spellEnd"/>
            <w:r>
              <w:rPr>
                <w:sz w:val="22"/>
                <w:szCs w:val="22"/>
              </w:rPr>
              <w:t xml:space="preserve"> o similar.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</w:tr>
      <w:tr w:rsidR="00464529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F1203F" w:rsidP="00F120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E26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  <w:p w:rsidR="001C1951" w:rsidRDefault="001112C1" w:rsidP="00E26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D782C">
              <w:rPr>
                <w:sz w:val="22"/>
                <w:szCs w:val="22"/>
              </w:rPr>
              <w:t>trescientas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112C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Cajas x 1000 U. de broches metálicos para </w:t>
            </w:r>
            <w:proofErr w:type="spellStart"/>
            <w:r>
              <w:rPr>
                <w:sz w:val="22"/>
                <w:szCs w:val="22"/>
              </w:rPr>
              <w:t>abrochadora</w:t>
            </w:r>
            <w:proofErr w:type="spellEnd"/>
            <w:r>
              <w:rPr>
                <w:sz w:val="22"/>
                <w:szCs w:val="22"/>
              </w:rPr>
              <w:t xml:space="preserve"> N</w:t>
            </w:r>
            <w:proofErr w:type="gramStart"/>
            <w:r>
              <w:rPr>
                <w:sz w:val="22"/>
                <w:szCs w:val="22"/>
              </w:rPr>
              <w:t>.º</w:t>
            </w:r>
            <w:proofErr w:type="gramEnd"/>
            <w:r>
              <w:rPr>
                <w:sz w:val="22"/>
                <w:szCs w:val="22"/>
              </w:rPr>
              <w:t xml:space="preserve"> 50 tipo </w:t>
            </w:r>
            <w:proofErr w:type="spellStart"/>
            <w:r>
              <w:rPr>
                <w:sz w:val="22"/>
                <w:szCs w:val="22"/>
              </w:rPr>
              <w:t>Mit</w:t>
            </w:r>
            <w:proofErr w:type="spellEnd"/>
            <w:r>
              <w:rPr>
                <w:sz w:val="22"/>
                <w:szCs w:val="22"/>
              </w:rPr>
              <w:t xml:space="preserve"> o similar.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</w:tr>
      <w:tr w:rsidR="00464529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F1203F" w:rsidP="00521C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4645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112C1">
              <w:rPr>
                <w:sz w:val="22"/>
                <w:szCs w:val="22"/>
              </w:rPr>
              <w:t>00</w:t>
            </w:r>
          </w:p>
          <w:p w:rsidR="001C1951" w:rsidRDefault="001112C1" w:rsidP="004645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64529">
              <w:rPr>
                <w:sz w:val="22"/>
                <w:szCs w:val="22"/>
              </w:rPr>
              <w:t>doscientos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112C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Rollos de Hilo sisal x 220 gr.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</w:tr>
      <w:tr w:rsidR="004D782C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4D782C" w:rsidRDefault="00F1203F" w:rsidP="00521C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4D782C" w:rsidRDefault="004D78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4D782C" w:rsidRDefault="004D78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(cien)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4D782C" w:rsidRDefault="004D782C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Rollo Hilo de algodón x 300 </w:t>
            </w:r>
            <w:proofErr w:type="spellStart"/>
            <w:r>
              <w:rPr>
                <w:sz w:val="22"/>
                <w:szCs w:val="22"/>
              </w:rPr>
              <w:t>grs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4D782C" w:rsidRDefault="004D782C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4D782C" w:rsidRDefault="004D782C">
            <w:pPr>
              <w:rPr>
                <w:sz w:val="22"/>
                <w:szCs w:val="22"/>
              </w:rPr>
            </w:pPr>
          </w:p>
        </w:tc>
      </w:tr>
      <w:tr w:rsidR="00464529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F1203F" w:rsidP="00521C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8D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  <w:p w:rsidR="001C1951" w:rsidRDefault="001112C1" w:rsidP="008D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D3509">
              <w:rPr>
                <w:sz w:val="22"/>
                <w:szCs w:val="22"/>
              </w:rPr>
              <w:t>ciento veinte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112C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Tinta base agua para sellos color negra envase x 60 cc 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</w:tr>
      <w:tr w:rsidR="008D3509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8D3509" w:rsidRDefault="00F1203F" w:rsidP="00200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8D3509" w:rsidRDefault="008D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  <w:p w:rsidR="008D3509" w:rsidRDefault="008D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(quinientas)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8D3509" w:rsidRDefault="008D3509" w:rsidP="008D350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 de arandelas de cartón x 500 U.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8D3509" w:rsidRDefault="008D3509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8D3509" w:rsidRDefault="008D3509">
            <w:pPr>
              <w:rPr>
                <w:sz w:val="22"/>
                <w:szCs w:val="22"/>
              </w:rPr>
            </w:pPr>
          </w:p>
        </w:tc>
      </w:tr>
      <w:tr w:rsidR="008D3509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8D3509" w:rsidRDefault="00F1203F" w:rsidP="00200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8D3509" w:rsidRDefault="008D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  <w:p w:rsidR="008D3509" w:rsidRDefault="008D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(ciento veinte)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8D3509" w:rsidRDefault="008D350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Adhesivo vinílico</w:t>
            </w:r>
            <w:r w:rsidR="003C3745">
              <w:rPr>
                <w:sz w:val="22"/>
                <w:szCs w:val="22"/>
              </w:rPr>
              <w:t xml:space="preserve"> para papel envase x 100 </w:t>
            </w:r>
            <w:proofErr w:type="spellStart"/>
            <w:r w:rsidR="003C3745">
              <w:rPr>
                <w:sz w:val="22"/>
                <w:szCs w:val="22"/>
              </w:rPr>
              <w:t>grs</w:t>
            </w:r>
            <w:proofErr w:type="spellEnd"/>
            <w:r w:rsidR="003C3745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8D3509" w:rsidRDefault="008D3509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8D3509" w:rsidRDefault="008D3509">
            <w:pPr>
              <w:rPr>
                <w:sz w:val="22"/>
                <w:szCs w:val="22"/>
              </w:rPr>
            </w:pPr>
          </w:p>
        </w:tc>
      </w:tr>
      <w:tr w:rsidR="00464529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F1203F" w:rsidP="00200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11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1C1951" w:rsidRDefault="00111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(Cien)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8D350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Cuaderno tapa dura rayado x 48 hojas</w:t>
            </w:r>
            <w:r w:rsidR="001112C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</w:tr>
      <w:tr w:rsidR="008D3509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8D3509" w:rsidRDefault="00F1203F">
            <w:pPr>
              <w:jc w:val="center"/>
            </w:pPr>
            <w:r>
              <w:t>13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8D3509" w:rsidRDefault="008D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8D3509" w:rsidRDefault="008D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(mil quinientos)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8D3509" w:rsidRDefault="008D3509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Sobres bolsa obra tamaño19x24 cm. gramaje 90 </w:t>
            </w:r>
            <w:proofErr w:type="spellStart"/>
            <w:r>
              <w:rPr>
                <w:sz w:val="22"/>
                <w:szCs w:val="22"/>
              </w:rPr>
              <w:t>grs</w:t>
            </w:r>
            <w:proofErr w:type="spellEnd"/>
            <w:r>
              <w:rPr>
                <w:sz w:val="22"/>
                <w:szCs w:val="22"/>
              </w:rPr>
              <w:t>. Envase x 100 U.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8D3509" w:rsidRDefault="008D3509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8D3509" w:rsidRDefault="008D3509">
            <w:pPr>
              <w:rPr>
                <w:sz w:val="22"/>
                <w:szCs w:val="22"/>
              </w:rPr>
            </w:pPr>
          </w:p>
        </w:tc>
      </w:tr>
      <w:tr w:rsidR="00464529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F1203F">
            <w:pPr>
              <w:jc w:val="center"/>
            </w:pPr>
            <w:r>
              <w:t>14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8D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1C1951" w:rsidRDefault="001112C1" w:rsidP="00521C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21CBA">
              <w:rPr>
                <w:sz w:val="22"/>
                <w:szCs w:val="22"/>
              </w:rPr>
              <w:t xml:space="preserve"> mil</w:t>
            </w:r>
            <w:r w:rsidR="008D3509">
              <w:rPr>
                <w:sz w:val="22"/>
                <w:szCs w:val="22"/>
              </w:rPr>
              <w:t xml:space="preserve"> quinientos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112C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Sobres bolsa obra tamaño 30 x 40 cm. Gramaje 90 </w:t>
            </w:r>
            <w:proofErr w:type="spellStart"/>
            <w:r>
              <w:rPr>
                <w:sz w:val="22"/>
                <w:szCs w:val="22"/>
              </w:rPr>
              <w:t>grs</w:t>
            </w:r>
            <w:proofErr w:type="spellEnd"/>
            <w:r>
              <w:rPr>
                <w:sz w:val="22"/>
                <w:szCs w:val="22"/>
              </w:rPr>
              <w:t>. Envase x 100 U.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1C1951" w:rsidRDefault="001C1951">
            <w:pPr>
              <w:rPr>
                <w:sz w:val="22"/>
                <w:szCs w:val="22"/>
              </w:rPr>
            </w:pPr>
          </w:p>
        </w:tc>
      </w:tr>
      <w:tr w:rsidR="003C3745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F1203F" w:rsidP="003C3745">
            <w:pPr>
              <w:jc w:val="center"/>
            </w:pPr>
            <w:r>
              <w:t>15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  <w:p w:rsidR="003C3745" w:rsidRDefault="003C3745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(sesenta)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Cinta adhesiva  fina transparente x 12 </w:t>
            </w:r>
            <w:proofErr w:type="spellStart"/>
            <w:r>
              <w:rPr>
                <w:sz w:val="22"/>
                <w:szCs w:val="22"/>
              </w:rPr>
              <w:t>mm.</w:t>
            </w:r>
            <w:proofErr w:type="spellEnd"/>
            <w:r>
              <w:rPr>
                <w:sz w:val="22"/>
                <w:szCs w:val="22"/>
              </w:rPr>
              <w:t xml:space="preserve"> X 50 </w:t>
            </w:r>
            <w:proofErr w:type="spellStart"/>
            <w:r>
              <w:rPr>
                <w:sz w:val="22"/>
                <w:szCs w:val="22"/>
              </w:rPr>
              <w:t>mts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rPr>
                <w:sz w:val="22"/>
                <w:szCs w:val="22"/>
              </w:rPr>
            </w:pPr>
          </w:p>
        </w:tc>
      </w:tr>
      <w:tr w:rsidR="003C3745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F1203F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  <w:p w:rsidR="003C3745" w:rsidRDefault="003C3745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(quinientas)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Cinta adhesiva para embalar transparente de 48 </w:t>
            </w:r>
            <w:proofErr w:type="spellStart"/>
            <w:r>
              <w:rPr>
                <w:sz w:val="22"/>
                <w:szCs w:val="22"/>
              </w:rPr>
              <w:t>mm.</w:t>
            </w:r>
            <w:proofErr w:type="spellEnd"/>
            <w:r>
              <w:rPr>
                <w:sz w:val="22"/>
                <w:szCs w:val="22"/>
              </w:rPr>
              <w:t xml:space="preserve"> X 50 </w:t>
            </w:r>
            <w:proofErr w:type="spellStart"/>
            <w:r>
              <w:rPr>
                <w:sz w:val="22"/>
                <w:szCs w:val="22"/>
              </w:rPr>
              <w:t>mts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rPr>
                <w:sz w:val="22"/>
                <w:szCs w:val="22"/>
              </w:rPr>
            </w:pPr>
          </w:p>
        </w:tc>
      </w:tr>
      <w:tr w:rsidR="003C3745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9C1832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  <w:p w:rsidR="003C3745" w:rsidRDefault="003C3745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(cincuenta)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Almohadilla para sello Nº 3 medidas 8 x 15 cm. (excluyente).-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rPr>
                <w:sz w:val="22"/>
                <w:szCs w:val="22"/>
              </w:rPr>
            </w:pPr>
          </w:p>
        </w:tc>
      </w:tr>
      <w:tr w:rsidR="003C3745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9C1832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  <w:p w:rsidR="003C3745" w:rsidRDefault="003C3745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(diez mil)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Tapas de cartulina medida A-4 color amarilla de 130 </w:t>
            </w:r>
            <w:proofErr w:type="spellStart"/>
            <w:r>
              <w:rPr>
                <w:sz w:val="22"/>
                <w:szCs w:val="22"/>
              </w:rPr>
              <w:t>grs</w:t>
            </w:r>
            <w:proofErr w:type="spellEnd"/>
            <w:r>
              <w:rPr>
                <w:sz w:val="22"/>
                <w:szCs w:val="22"/>
              </w:rPr>
              <w:t>. según muestra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rPr>
                <w:sz w:val="22"/>
                <w:szCs w:val="22"/>
              </w:rPr>
            </w:pPr>
          </w:p>
        </w:tc>
      </w:tr>
      <w:tr w:rsidR="003C3745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9C1832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F1203F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  <w:p w:rsidR="00F1203F" w:rsidRDefault="00F1203F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(diez mil)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F1203F" w:rsidP="003C3745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Tapas de cartulina medida A-4 color celeste de 130 </w:t>
            </w:r>
            <w:proofErr w:type="spellStart"/>
            <w:r>
              <w:rPr>
                <w:sz w:val="22"/>
                <w:szCs w:val="22"/>
              </w:rPr>
              <w:t>grs</w:t>
            </w:r>
            <w:proofErr w:type="spellEnd"/>
            <w:r>
              <w:rPr>
                <w:sz w:val="22"/>
                <w:szCs w:val="22"/>
              </w:rPr>
              <w:t>. según muestra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rPr>
                <w:sz w:val="22"/>
                <w:szCs w:val="22"/>
              </w:rPr>
            </w:pPr>
          </w:p>
        </w:tc>
      </w:tr>
      <w:tr w:rsidR="003C3745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9C1832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F1203F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  <w:p w:rsidR="00F1203F" w:rsidRDefault="00F1203F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(cinco mil)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F1203F" w:rsidP="003C3745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Etiquetas autoadhesivas para efectos según muestra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rPr>
                <w:sz w:val="22"/>
                <w:szCs w:val="22"/>
              </w:rPr>
            </w:pPr>
          </w:p>
        </w:tc>
      </w:tr>
      <w:tr w:rsidR="003C3745">
        <w:trPr>
          <w:cantSplit/>
          <w:trHeight w:val="386"/>
        </w:trPr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9C1832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F1203F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  <w:p w:rsidR="00F1203F" w:rsidRDefault="00F1203F" w:rsidP="003C3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(quinientas)</w:t>
            </w:r>
          </w:p>
        </w:tc>
        <w:tc>
          <w:tcPr>
            <w:tcW w:w="498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F1203F" w:rsidP="003C3745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Carátulas impresas (</w:t>
            </w:r>
            <w:proofErr w:type="spellStart"/>
            <w:r>
              <w:rPr>
                <w:sz w:val="22"/>
                <w:szCs w:val="22"/>
              </w:rPr>
              <w:t>Expte</w:t>
            </w:r>
            <w:proofErr w:type="spellEnd"/>
            <w:r>
              <w:rPr>
                <w:sz w:val="22"/>
                <w:szCs w:val="22"/>
              </w:rPr>
              <w:t xml:space="preserve"> Contratación)</w:t>
            </w:r>
            <w:r w:rsidR="009C1832">
              <w:rPr>
                <w:sz w:val="22"/>
                <w:szCs w:val="22"/>
              </w:rPr>
              <w:t xml:space="preserve"> de 130 </w:t>
            </w:r>
            <w:proofErr w:type="spellStart"/>
            <w:r w:rsidR="009C1832">
              <w:rPr>
                <w:sz w:val="22"/>
                <w:szCs w:val="22"/>
              </w:rPr>
              <w:t>grs</w:t>
            </w:r>
            <w:proofErr w:type="spellEnd"/>
            <w:r w:rsidR="009C183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según muestra</w:t>
            </w:r>
            <w:r w:rsidR="009F62D2">
              <w:rPr>
                <w:sz w:val="22"/>
                <w:szCs w:val="22"/>
              </w:rPr>
              <w:t xml:space="preserve"> la parte superior oscura debe ser color naranja.-</w:t>
            </w:r>
          </w:p>
        </w:tc>
        <w:tc>
          <w:tcPr>
            <w:tcW w:w="108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3C3745" w:rsidRDefault="003C3745" w:rsidP="003C3745">
            <w:pPr>
              <w:rPr>
                <w:sz w:val="22"/>
                <w:szCs w:val="22"/>
              </w:rPr>
            </w:pPr>
          </w:p>
        </w:tc>
      </w:tr>
      <w:tr w:rsidR="003C3745">
        <w:trPr>
          <w:trHeight w:val="510"/>
        </w:trPr>
        <w:tc>
          <w:tcPr>
            <w:tcW w:w="23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3C3745" w:rsidRDefault="003C3745" w:rsidP="003C3745">
            <w:r>
              <w:rPr>
                <w:b/>
                <w:sz w:val="22"/>
                <w:szCs w:val="22"/>
              </w:rPr>
              <w:t>TOTAL NETO (En número y letras)</w:t>
            </w:r>
          </w:p>
        </w:tc>
        <w:tc>
          <w:tcPr>
            <w:tcW w:w="7140" w:type="dxa"/>
            <w:gridSpan w:val="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3C3745" w:rsidRDefault="003C3745" w:rsidP="003C3745">
            <w:pPr>
              <w:rPr>
                <w:sz w:val="22"/>
                <w:szCs w:val="22"/>
              </w:rPr>
            </w:pPr>
          </w:p>
        </w:tc>
      </w:tr>
      <w:tr w:rsidR="003C3745">
        <w:trPr>
          <w:cantSplit/>
        </w:trPr>
        <w:tc>
          <w:tcPr>
            <w:tcW w:w="9480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3C3745" w:rsidRDefault="003C3745" w:rsidP="003C3745">
            <w:r>
              <w:rPr>
                <w:sz w:val="22"/>
                <w:szCs w:val="22"/>
              </w:rPr>
              <w:t xml:space="preserve"> Son PESOS</w:t>
            </w:r>
          </w:p>
        </w:tc>
      </w:tr>
      <w:tr w:rsidR="003C3745">
        <w:trPr>
          <w:cantSplit/>
          <w:trHeight w:val="653"/>
        </w:trPr>
        <w:tc>
          <w:tcPr>
            <w:tcW w:w="9480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3C3745" w:rsidRDefault="003C3745" w:rsidP="003C3745">
            <w:r>
              <w:rPr>
                <w:sz w:val="22"/>
                <w:szCs w:val="22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3C3745">
        <w:trPr>
          <w:cantSplit/>
        </w:trPr>
        <w:tc>
          <w:tcPr>
            <w:tcW w:w="4138" w:type="dxa"/>
            <w:gridSpan w:val="5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3C3745" w:rsidRDefault="003C3745" w:rsidP="003C3745">
            <w:r>
              <w:rPr>
                <w:sz w:val="22"/>
                <w:szCs w:val="22"/>
              </w:rPr>
              <w:t>Firma y Sello del Oferente</w:t>
            </w:r>
          </w:p>
        </w:tc>
        <w:tc>
          <w:tcPr>
            <w:tcW w:w="5342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3C3745" w:rsidRDefault="003C3745" w:rsidP="003C3745">
            <w:r>
              <w:rPr>
                <w:sz w:val="22"/>
                <w:szCs w:val="22"/>
              </w:rPr>
              <w:t>fecha</w:t>
            </w:r>
          </w:p>
        </w:tc>
      </w:tr>
      <w:tr w:rsidR="003C3745">
        <w:trPr>
          <w:cantSplit/>
          <w:trHeight w:val="123"/>
        </w:trPr>
        <w:tc>
          <w:tcPr>
            <w:tcW w:w="9480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3C3745" w:rsidRDefault="003C3745" w:rsidP="003C3745">
            <w:pPr>
              <w:rPr>
                <w:sz w:val="24"/>
                <w:szCs w:val="24"/>
              </w:rPr>
            </w:pPr>
          </w:p>
        </w:tc>
      </w:tr>
    </w:tbl>
    <w:p w:rsidR="001C1951" w:rsidRDefault="001C1951"/>
    <w:sectPr w:rsidR="001C1951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951"/>
    <w:rsid w:val="001112C1"/>
    <w:rsid w:val="001C1951"/>
    <w:rsid w:val="00200CA2"/>
    <w:rsid w:val="003C3745"/>
    <w:rsid w:val="00464529"/>
    <w:rsid w:val="004D782C"/>
    <w:rsid w:val="00521CBA"/>
    <w:rsid w:val="006879F3"/>
    <w:rsid w:val="006C3D64"/>
    <w:rsid w:val="008D3509"/>
    <w:rsid w:val="00977DB6"/>
    <w:rsid w:val="009C1832"/>
    <w:rsid w:val="009F2B9B"/>
    <w:rsid w:val="009F62D2"/>
    <w:rsid w:val="00D65C1A"/>
    <w:rsid w:val="00E26477"/>
    <w:rsid w:val="00F1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998D36-7DF6-403D-8492-10E50D4C4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Dante Franzot</cp:lastModifiedBy>
  <cp:revision>2</cp:revision>
  <cp:lastPrinted>2020-12-02T14:06:00Z</cp:lastPrinted>
  <dcterms:created xsi:type="dcterms:W3CDTF">2021-09-28T17:23:00Z</dcterms:created>
  <dcterms:modified xsi:type="dcterms:W3CDTF">2021-09-28T17:23:00Z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